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CB11" w14:textId="77777777" w:rsidR="00D82641" w:rsidRDefault="00000000">
      <w:pPr>
        <w:tabs>
          <w:tab w:val="left" w:pos="1630"/>
          <w:tab w:val="center" w:pos="4860"/>
        </w:tabs>
        <w:spacing w:line="360" w:lineRule="auto"/>
        <w:ind w:left="-180"/>
        <w:jc w:val="center"/>
        <w:rPr>
          <w:b/>
          <w:bCs/>
          <w:color w:val="000000"/>
          <w:sz w:val="32"/>
          <w:u w:val="single"/>
        </w:rPr>
      </w:pPr>
      <w:r>
        <w:rPr>
          <w:b/>
          <w:color w:val="000000"/>
          <w:sz w:val="32"/>
        </w:rPr>
        <w:t>CURRICULUM VITAE</w:t>
      </w:r>
    </w:p>
    <w:p w14:paraId="0B89E18E" w14:textId="77777777" w:rsidR="00D82641" w:rsidRDefault="00D82641">
      <w:pPr>
        <w:tabs>
          <w:tab w:val="left" w:pos="840"/>
        </w:tabs>
        <w:rPr>
          <w:sz w:val="24"/>
        </w:rPr>
      </w:pPr>
    </w:p>
    <w:tbl>
      <w:tblPr>
        <w:tblW w:w="9476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704"/>
        <w:gridCol w:w="2127"/>
        <w:gridCol w:w="1133"/>
        <w:gridCol w:w="1128"/>
        <w:gridCol w:w="2111"/>
      </w:tblGrid>
      <w:tr w:rsidR="00D82641" w14:paraId="7474B5C2" w14:textId="77777777">
        <w:trPr>
          <w:cantSplit/>
          <w:trHeight w:val="456"/>
        </w:trPr>
        <w:tc>
          <w:tcPr>
            <w:tcW w:w="7365" w:type="dxa"/>
            <w:gridSpan w:val="5"/>
            <w:shd w:val="clear" w:color="auto" w:fill="00B050"/>
            <w:vAlign w:val="center"/>
          </w:tcPr>
          <w:p w14:paraId="143EB754" w14:textId="77777777" w:rsidR="00D82641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Personal Information </w:t>
            </w:r>
          </w:p>
        </w:tc>
        <w:tc>
          <w:tcPr>
            <w:tcW w:w="2111" w:type="dxa"/>
            <w:vMerge w:val="restart"/>
            <w:vAlign w:val="center"/>
          </w:tcPr>
          <w:p w14:paraId="6B4FFD1A" w14:textId="161601B8" w:rsidR="00D82641" w:rsidRDefault="002161E1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54CB60D" wp14:editId="4AF0F221">
                  <wp:extent cx="1076960" cy="1508760"/>
                  <wp:effectExtent l="0" t="0" r="8890" b="0"/>
                  <wp:docPr id="39575847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75847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2641" w14:paraId="288D1233" w14:textId="77777777">
        <w:trPr>
          <w:cantSplit/>
          <w:trHeight w:val="456"/>
        </w:trPr>
        <w:tc>
          <w:tcPr>
            <w:tcW w:w="1273" w:type="dxa"/>
            <w:vAlign w:val="center"/>
          </w:tcPr>
          <w:p w14:paraId="2534C062" w14:textId="77777777" w:rsidR="00D82641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704" w:type="dxa"/>
            <w:vAlign w:val="center"/>
          </w:tcPr>
          <w:p w14:paraId="264A5CFB" w14:textId="25A1BF68" w:rsidR="00D82641" w:rsidRDefault="00B15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He Xinwei</w:t>
            </w:r>
          </w:p>
        </w:tc>
        <w:tc>
          <w:tcPr>
            <w:tcW w:w="2127" w:type="dxa"/>
            <w:vAlign w:val="center"/>
          </w:tcPr>
          <w:p w14:paraId="2F510A00" w14:textId="77777777" w:rsidR="00D82641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261" w:type="dxa"/>
            <w:gridSpan w:val="2"/>
            <w:tcMar>
              <w:left w:w="0" w:type="dxa"/>
              <w:right w:w="0" w:type="dxa"/>
            </w:tcMar>
            <w:vAlign w:val="center"/>
          </w:tcPr>
          <w:p w14:paraId="766FA0FD" w14:textId="67867C69" w:rsidR="00D82641" w:rsidRDefault="00B15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Male</w:t>
            </w:r>
          </w:p>
        </w:tc>
        <w:tc>
          <w:tcPr>
            <w:tcW w:w="2111" w:type="dxa"/>
            <w:vMerge/>
            <w:vAlign w:val="center"/>
          </w:tcPr>
          <w:p w14:paraId="11B6B601" w14:textId="77777777" w:rsidR="00D82641" w:rsidRDefault="00D82641">
            <w:pPr>
              <w:jc w:val="center"/>
              <w:rPr>
                <w:sz w:val="24"/>
              </w:rPr>
            </w:pPr>
          </w:p>
        </w:tc>
      </w:tr>
      <w:tr w:rsidR="00D82641" w14:paraId="097E84D7" w14:textId="7777777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14:paraId="66AE543C" w14:textId="77777777" w:rsidR="00D8264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Position Title</w:t>
            </w:r>
          </w:p>
        </w:tc>
        <w:tc>
          <w:tcPr>
            <w:tcW w:w="4388" w:type="dxa"/>
            <w:gridSpan w:val="3"/>
            <w:vAlign w:val="center"/>
          </w:tcPr>
          <w:p w14:paraId="62EE779A" w14:textId="0564D6D8" w:rsidR="00D82641" w:rsidRDefault="00B15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Associate Professor</w:t>
            </w:r>
          </w:p>
        </w:tc>
        <w:tc>
          <w:tcPr>
            <w:tcW w:w="2111" w:type="dxa"/>
            <w:vMerge/>
          </w:tcPr>
          <w:p w14:paraId="58D3FE54" w14:textId="77777777" w:rsidR="00D82641" w:rsidRDefault="00D82641">
            <w:pPr>
              <w:jc w:val="center"/>
              <w:rPr>
                <w:sz w:val="24"/>
              </w:rPr>
            </w:pPr>
          </w:p>
        </w:tc>
      </w:tr>
      <w:tr w:rsidR="00D82641" w14:paraId="0E0AAECA" w14:textId="7777777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14:paraId="2B4EF8DF" w14:textId="77777777" w:rsidR="00D8264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Working Department</w:t>
            </w:r>
          </w:p>
        </w:tc>
        <w:tc>
          <w:tcPr>
            <w:tcW w:w="4388" w:type="dxa"/>
            <w:gridSpan w:val="3"/>
            <w:vAlign w:val="center"/>
          </w:tcPr>
          <w:p w14:paraId="58079670" w14:textId="5FFBD1B7" w:rsidR="00D82641" w:rsidRDefault="00B15A49" w:rsidP="00B15A49">
            <w:pPr>
              <w:rPr>
                <w:sz w:val="24"/>
              </w:rPr>
            </w:pPr>
            <w:hyperlink r:id="rId8" w:tgtFrame="_blank" w:history="1">
              <w:r>
                <w:t>College of Informatics</w:t>
              </w:r>
            </w:hyperlink>
          </w:p>
        </w:tc>
        <w:tc>
          <w:tcPr>
            <w:tcW w:w="2111" w:type="dxa"/>
            <w:vMerge/>
          </w:tcPr>
          <w:p w14:paraId="6F99D094" w14:textId="77777777" w:rsidR="00D82641" w:rsidRDefault="00D82641">
            <w:pPr>
              <w:jc w:val="center"/>
              <w:rPr>
                <w:sz w:val="24"/>
              </w:rPr>
            </w:pPr>
          </w:p>
        </w:tc>
      </w:tr>
      <w:tr w:rsidR="00D82641" w14:paraId="7FD73D8A" w14:textId="77777777">
        <w:trPr>
          <w:cantSplit/>
          <w:trHeight w:val="452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564A51EA" w14:textId="77777777" w:rsidR="00D8264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6092" w:type="dxa"/>
            <w:gridSpan w:val="4"/>
            <w:vAlign w:val="center"/>
          </w:tcPr>
          <w:p w14:paraId="74CE761B" w14:textId="381D7FE1" w:rsidR="00D82641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15A49">
              <w:rPr>
                <w:rFonts w:hint="eastAsia"/>
                <w:sz w:val="24"/>
              </w:rPr>
              <w:t>xwhe@mail.hzau.edu.cn</w:t>
            </w:r>
          </w:p>
        </w:tc>
        <w:tc>
          <w:tcPr>
            <w:tcW w:w="2111" w:type="dxa"/>
            <w:vMerge/>
          </w:tcPr>
          <w:p w14:paraId="0B0B9CFD" w14:textId="77777777" w:rsidR="00D82641" w:rsidRDefault="00D82641">
            <w:pPr>
              <w:jc w:val="center"/>
              <w:rPr>
                <w:sz w:val="24"/>
              </w:rPr>
            </w:pPr>
          </w:p>
        </w:tc>
      </w:tr>
      <w:tr w:rsidR="00D82641" w14:paraId="0DBFB276" w14:textId="77777777">
        <w:trPr>
          <w:cantSplit/>
          <w:trHeight w:val="680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729D3627" w14:textId="77777777" w:rsidR="00D8264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Address</w:t>
            </w:r>
          </w:p>
        </w:tc>
        <w:tc>
          <w:tcPr>
            <w:tcW w:w="6092" w:type="dxa"/>
            <w:gridSpan w:val="4"/>
            <w:vAlign w:val="center"/>
          </w:tcPr>
          <w:p w14:paraId="3DCD1EEB" w14:textId="55C00646" w:rsidR="00D82641" w:rsidRDefault="00160E36">
            <w:pPr>
              <w:jc w:val="center"/>
              <w:rPr>
                <w:sz w:val="24"/>
              </w:rPr>
            </w:pPr>
            <w:r w:rsidRPr="00160E36">
              <w:rPr>
                <w:sz w:val="24"/>
              </w:rPr>
              <w:t>No.1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 w:rsidRPr="00160E36">
              <w:rPr>
                <w:sz w:val="24"/>
              </w:rPr>
              <w:t>Shizishan</w:t>
            </w:r>
            <w:proofErr w:type="spellEnd"/>
            <w:r>
              <w:rPr>
                <w:rFonts w:hint="eastAsia"/>
                <w:sz w:val="24"/>
              </w:rPr>
              <w:t xml:space="preserve"> </w:t>
            </w:r>
            <w:r w:rsidRPr="00160E36">
              <w:rPr>
                <w:sz w:val="24"/>
              </w:rPr>
              <w:t>Street,</w:t>
            </w:r>
            <w:r>
              <w:rPr>
                <w:rFonts w:hint="eastAsia"/>
                <w:sz w:val="24"/>
              </w:rPr>
              <w:t xml:space="preserve"> </w:t>
            </w:r>
            <w:proofErr w:type="spellStart"/>
            <w:r w:rsidRPr="00160E36">
              <w:rPr>
                <w:sz w:val="24"/>
              </w:rPr>
              <w:t>Hongshan</w:t>
            </w:r>
            <w:proofErr w:type="spellEnd"/>
            <w:r>
              <w:rPr>
                <w:rFonts w:hint="eastAsia"/>
                <w:sz w:val="24"/>
              </w:rPr>
              <w:t xml:space="preserve"> </w:t>
            </w:r>
            <w:r w:rsidRPr="00160E36">
              <w:rPr>
                <w:sz w:val="24"/>
              </w:rPr>
              <w:t>District,</w:t>
            </w:r>
            <w:r>
              <w:rPr>
                <w:rFonts w:hint="eastAsia"/>
                <w:sz w:val="24"/>
              </w:rPr>
              <w:t xml:space="preserve"> </w:t>
            </w:r>
            <w:r w:rsidRPr="00160E36">
              <w:rPr>
                <w:sz w:val="24"/>
              </w:rPr>
              <w:t>Wuhan</w:t>
            </w:r>
            <w:r>
              <w:rPr>
                <w:rFonts w:hint="eastAsia"/>
                <w:sz w:val="24"/>
              </w:rPr>
              <w:t xml:space="preserve"> </w:t>
            </w:r>
            <w:r w:rsidRPr="00160E36">
              <w:rPr>
                <w:sz w:val="24"/>
              </w:rPr>
              <w:t>430070,</w:t>
            </w:r>
            <w:r>
              <w:rPr>
                <w:rFonts w:hint="eastAsia"/>
                <w:sz w:val="24"/>
              </w:rPr>
              <w:t xml:space="preserve"> </w:t>
            </w:r>
            <w:r w:rsidRPr="00160E36">
              <w:rPr>
                <w:sz w:val="24"/>
              </w:rPr>
              <w:t>China</w:t>
            </w:r>
          </w:p>
        </w:tc>
        <w:tc>
          <w:tcPr>
            <w:tcW w:w="2111" w:type="dxa"/>
            <w:vMerge/>
          </w:tcPr>
          <w:p w14:paraId="65F8BED1" w14:textId="77777777" w:rsidR="00D82641" w:rsidRDefault="00D82641">
            <w:pPr>
              <w:jc w:val="center"/>
              <w:rPr>
                <w:sz w:val="24"/>
              </w:rPr>
            </w:pPr>
          </w:p>
        </w:tc>
      </w:tr>
      <w:tr w:rsidR="00D82641" w14:paraId="719577D5" w14:textId="77777777">
        <w:trPr>
          <w:cantSplit/>
          <w:trHeight w:val="285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1182897C" w14:textId="77777777" w:rsidR="00D8264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831" w:type="dxa"/>
            <w:gridSpan w:val="2"/>
            <w:vAlign w:val="center"/>
          </w:tcPr>
          <w:p w14:paraId="2862AD45" w14:textId="77777777" w:rsidR="00D82641" w:rsidRDefault="00D82641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vAlign w:val="center"/>
          </w:tcPr>
          <w:p w14:paraId="41D4DDF2" w14:textId="77777777" w:rsidR="00D82641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Fax </w:t>
            </w:r>
          </w:p>
        </w:tc>
        <w:tc>
          <w:tcPr>
            <w:tcW w:w="3239" w:type="dxa"/>
            <w:gridSpan w:val="2"/>
            <w:vAlign w:val="center"/>
          </w:tcPr>
          <w:p w14:paraId="74595EAB" w14:textId="77777777" w:rsidR="00D82641" w:rsidRDefault="00D82641">
            <w:pPr>
              <w:jc w:val="center"/>
              <w:rPr>
                <w:sz w:val="24"/>
              </w:rPr>
            </w:pPr>
          </w:p>
        </w:tc>
      </w:tr>
      <w:tr w:rsidR="00D82641" w14:paraId="69169423" w14:textId="77777777">
        <w:trPr>
          <w:trHeight w:val="388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1BFA082D" w14:textId="77777777" w:rsidR="00D82641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Research Interest </w:t>
            </w:r>
          </w:p>
        </w:tc>
      </w:tr>
      <w:tr w:rsidR="00D82641" w14:paraId="3D4B0C16" w14:textId="77777777">
        <w:trPr>
          <w:trHeight w:val="1155"/>
        </w:trPr>
        <w:tc>
          <w:tcPr>
            <w:tcW w:w="9476" w:type="dxa"/>
            <w:gridSpan w:val="6"/>
            <w:tcMar>
              <w:left w:w="0" w:type="dxa"/>
              <w:right w:w="0" w:type="dxa"/>
            </w:tcMar>
            <w:vAlign w:val="center"/>
          </w:tcPr>
          <w:p w14:paraId="41C79256" w14:textId="51760814" w:rsidR="00D82641" w:rsidRDefault="00975856">
            <w:pPr>
              <w:spacing w:line="240" w:lineRule="atLeast"/>
              <w:ind w:left="476"/>
              <w:rPr>
                <w:sz w:val="24"/>
              </w:rPr>
            </w:pPr>
            <w:r w:rsidRPr="00975856">
              <w:rPr>
                <w:sz w:val="24"/>
              </w:rPr>
              <w:t>I</w:t>
            </w:r>
            <w:r>
              <w:rPr>
                <w:rFonts w:hint="eastAsia"/>
                <w:sz w:val="24"/>
              </w:rPr>
              <w:t xml:space="preserve"> </w:t>
            </w:r>
            <w:r w:rsidRPr="00975856">
              <w:rPr>
                <w:sz w:val="24"/>
              </w:rPr>
              <w:t xml:space="preserve">focus on Out of Distribution Detection (OOD), with an emphasis on industrial anomaly detection, open-set learning on point clouds, 3D shape </w:t>
            </w:r>
            <w:r>
              <w:rPr>
                <w:sz w:val="24"/>
              </w:rPr>
              <w:t>retrieval</w:t>
            </w:r>
            <w:r w:rsidRPr="00975856">
              <w:rPr>
                <w:sz w:val="24"/>
              </w:rPr>
              <w:t>, and 3D object detection.</w:t>
            </w:r>
          </w:p>
        </w:tc>
      </w:tr>
      <w:tr w:rsidR="00D82641" w14:paraId="277DDC13" w14:textId="77777777">
        <w:trPr>
          <w:trHeight w:val="41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6D335184" w14:textId="77777777" w:rsidR="00D82641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Professional Memberships</w:t>
            </w:r>
          </w:p>
        </w:tc>
      </w:tr>
      <w:tr w:rsidR="00D82641" w14:paraId="4BC623E7" w14:textId="77777777">
        <w:trPr>
          <w:trHeight w:val="1227"/>
        </w:trPr>
        <w:tc>
          <w:tcPr>
            <w:tcW w:w="9476" w:type="dxa"/>
            <w:gridSpan w:val="6"/>
            <w:vAlign w:val="center"/>
          </w:tcPr>
          <w:p w14:paraId="21E22644" w14:textId="6FF0C2D9" w:rsidR="00D82641" w:rsidRDefault="00975856">
            <w:pPr>
              <w:pStyle w:val="a9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N/A</w:t>
            </w:r>
          </w:p>
        </w:tc>
      </w:tr>
      <w:tr w:rsidR="00D82641" w14:paraId="6F6B4C6C" w14:textId="77777777">
        <w:trPr>
          <w:trHeight w:val="444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1C74CFFC" w14:textId="77777777" w:rsidR="00D82641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Other Roles</w:t>
            </w:r>
          </w:p>
        </w:tc>
      </w:tr>
      <w:tr w:rsidR="00D82641" w14:paraId="22E87ABB" w14:textId="77777777">
        <w:tblPrEx>
          <w:tblCellMar>
            <w:left w:w="108" w:type="dxa"/>
            <w:right w:w="108" w:type="dxa"/>
          </w:tblCellMar>
        </w:tblPrEx>
        <w:trPr>
          <w:trHeight w:val="1025"/>
        </w:trPr>
        <w:tc>
          <w:tcPr>
            <w:tcW w:w="9476" w:type="dxa"/>
            <w:gridSpan w:val="6"/>
            <w:vAlign w:val="center"/>
          </w:tcPr>
          <w:p w14:paraId="6AB8A59F" w14:textId="77777777" w:rsidR="00975856" w:rsidRPr="00975856" w:rsidRDefault="00975856" w:rsidP="00975856">
            <w:pPr>
              <w:pStyle w:val="a9"/>
              <w:numPr>
                <w:ilvl w:val="0"/>
                <w:numId w:val="2"/>
              </w:numPr>
              <w:ind w:firstLine="480"/>
              <w:rPr>
                <w:sz w:val="24"/>
              </w:rPr>
            </w:pPr>
            <w:r w:rsidRPr="00975856">
              <w:rPr>
                <w:sz w:val="24"/>
              </w:rPr>
              <w:t>Reviewer for top conferences including CVPR, ICCV, ECCV, AAAI, etc.</w:t>
            </w:r>
          </w:p>
          <w:p w14:paraId="48B6AE09" w14:textId="77777777" w:rsidR="00975856" w:rsidRPr="00975856" w:rsidRDefault="00975856" w:rsidP="00975856">
            <w:pPr>
              <w:pStyle w:val="a9"/>
              <w:numPr>
                <w:ilvl w:val="0"/>
                <w:numId w:val="2"/>
              </w:numPr>
              <w:ind w:firstLine="480"/>
              <w:rPr>
                <w:sz w:val="24"/>
              </w:rPr>
            </w:pPr>
            <w:r w:rsidRPr="00975856">
              <w:rPr>
                <w:sz w:val="24"/>
              </w:rPr>
              <w:t>Reviewer for top journals including PAMI, TIP, PR, NN, etc.</w:t>
            </w:r>
          </w:p>
          <w:p w14:paraId="307E5C76" w14:textId="77777777" w:rsidR="00D82641" w:rsidRPr="00975856" w:rsidRDefault="00D82641">
            <w:pPr>
              <w:pStyle w:val="a9"/>
              <w:ind w:left="420" w:firstLineChars="0" w:firstLine="0"/>
              <w:rPr>
                <w:sz w:val="24"/>
              </w:rPr>
            </w:pPr>
          </w:p>
        </w:tc>
      </w:tr>
      <w:tr w:rsidR="00D82641" w14:paraId="0F593AFC" w14:textId="7777777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70A2C54F" w14:textId="77777777" w:rsidR="00D82641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Education &amp; Working Experience</w:t>
            </w:r>
          </w:p>
        </w:tc>
      </w:tr>
      <w:tr w:rsidR="00D82641" w14:paraId="4027F9BA" w14:textId="77777777">
        <w:tblPrEx>
          <w:tblCellMar>
            <w:left w:w="108" w:type="dxa"/>
            <w:right w:w="108" w:type="dxa"/>
          </w:tblCellMar>
        </w:tblPrEx>
        <w:trPr>
          <w:trHeight w:val="1583"/>
        </w:trPr>
        <w:tc>
          <w:tcPr>
            <w:tcW w:w="9476" w:type="dxa"/>
            <w:gridSpan w:val="6"/>
            <w:vAlign w:val="center"/>
          </w:tcPr>
          <w:p w14:paraId="25FD4DA3" w14:textId="323B0206" w:rsidR="00975856" w:rsidRPr="00975856" w:rsidRDefault="000805E3" w:rsidP="00975856">
            <w:pPr>
              <w:pStyle w:val="a9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  <w:r w:rsidR="00975856" w:rsidRPr="00975856">
              <w:rPr>
                <w:sz w:val="24"/>
              </w:rPr>
              <w:t>/202</w:t>
            </w:r>
            <w:r>
              <w:rPr>
                <w:rFonts w:hint="eastAsia"/>
                <w:sz w:val="24"/>
              </w:rPr>
              <w:t>2</w:t>
            </w:r>
            <w:r w:rsidR="00975856" w:rsidRPr="00975856">
              <w:rPr>
                <w:sz w:val="24"/>
              </w:rPr>
              <w:t xml:space="preserve">-Present: </w:t>
            </w:r>
            <w:r>
              <w:rPr>
                <w:rFonts w:hint="eastAsia"/>
                <w:sz w:val="24"/>
              </w:rPr>
              <w:t>Associate</w:t>
            </w:r>
            <w:r w:rsidR="00975856" w:rsidRPr="00975856">
              <w:rPr>
                <w:sz w:val="24"/>
              </w:rPr>
              <w:t xml:space="preserve"> Professor, College</w:t>
            </w:r>
            <w:r>
              <w:rPr>
                <w:sz w:val="24"/>
              </w:rPr>
              <w:t xml:space="preserve"> </w:t>
            </w:r>
            <w:r w:rsidR="00975856" w:rsidRPr="00975856">
              <w:rPr>
                <w:sz w:val="24"/>
              </w:rPr>
              <w:t>of Informatics, Huazhong Agricultural University, China.</w:t>
            </w:r>
          </w:p>
          <w:p w14:paraId="019836EB" w14:textId="45EC12C6" w:rsidR="00975856" w:rsidRPr="00975856" w:rsidRDefault="00975856" w:rsidP="00975856">
            <w:pPr>
              <w:pStyle w:val="a9"/>
              <w:ind w:firstLine="480"/>
              <w:rPr>
                <w:sz w:val="24"/>
              </w:rPr>
            </w:pPr>
            <w:r w:rsidRPr="00975856">
              <w:rPr>
                <w:sz w:val="24"/>
              </w:rPr>
              <w:t>0</w:t>
            </w:r>
            <w:r w:rsidR="000805E3">
              <w:rPr>
                <w:rFonts w:hint="eastAsia"/>
                <w:sz w:val="24"/>
              </w:rPr>
              <w:t>9</w:t>
            </w:r>
            <w:r w:rsidRPr="00975856">
              <w:rPr>
                <w:sz w:val="24"/>
              </w:rPr>
              <w:t>/202</w:t>
            </w:r>
            <w:r w:rsidR="00995EF8">
              <w:rPr>
                <w:rFonts w:hint="eastAsia"/>
                <w:sz w:val="24"/>
              </w:rPr>
              <w:t>2</w:t>
            </w:r>
            <w:r w:rsidRPr="00975856">
              <w:rPr>
                <w:sz w:val="24"/>
              </w:rPr>
              <w:t xml:space="preserve">: </w:t>
            </w:r>
            <w:r w:rsidR="00995EF8">
              <w:rPr>
                <w:sz w:val="24"/>
              </w:rPr>
              <w:t>Senior Perception Engineer</w:t>
            </w:r>
            <w:r w:rsidRPr="00975856">
              <w:rPr>
                <w:sz w:val="24"/>
              </w:rPr>
              <w:t xml:space="preserve">, </w:t>
            </w:r>
            <w:r w:rsidR="00995EF8">
              <w:rPr>
                <w:rFonts w:hint="eastAsia"/>
                <w:sz w:val="24"/>
              </w:rPr>
              <w:t>DJI</w:t>
            </w:r>
            <w:r w:rsidR="00C538AA">
              <w:rPr>
                <w:rFonts w:hint="eastAsia"/>
                <w:sz w:val="24"/>
              </w:rPr>
              <w:t xml:space="preserve">, </w:t>
            </w:r>
            <w:r w:rsidR="00C538AA">
              <w:rPr>
                <w:sz w:val="24"/>
              </w:rPr>
              <w:t>Shenzhen</w:t>
            </w:r>
            <w:r w:rsidR="00C538AA">
              <w:rPr>
                <w:rFonts w:hint="eastAsia"/>
                <w:sz w:val="24"/>
              </w:rPr>
              <w:t>, China</w:t>
            </w:r>
            <w:r w:rsidRPr="00975856">
              <w:rPr>
                <w:sz w:val="24"/>
              </w:rPr>
              <w:t>.</w:t>
            </w:r>
          </w:p>
          <w:p w14:paraId="477F7A89" w14:textId="7ADC76F3" w:rsidR="00975856" w:rsidRPr="00975856" w:rsidRDefault="00975856" w:rsidP="00975856">
            <w:pPr>
              <w:pStyle w:val="a9"/>
              <w:ind w:firstLine="480"/>
              <w:rPr>
                <w:sz w:val="24"/>
              </w:rPr>
            </w:pPr>
            <w:r w:rsidRPr="00975856">
              <w:rPr>
                <w:sz w:val="24"/>
              </w:rPr>
              <w:t>0</w:t>
            </w:r>
            <w:r w:rsidR="00995EF8">
              <w:rPr>
                <w:rFonts w:hint="eastAsia"/>
                <w:sz w:val="24"/>
              </w:rPr>
              <w:t>8</w:t>
            </w:r>
            <w:r w:rsidRPr="00975856">
              <w:rPr>
                <w:sz w:val="24"/>
              </w:rPr>
              <w:t>/20</w:t>
            </w:r>
            <w:r w:rsidR="00995EF8">
              <w:rPr>
                <w:rFonts w:hint="eastAsia"/>
                <w:sz w:val="24"/>
              </w:rPr>
              <w:t>20</w:t>
            </w:r>
            <w:r w:rsidRPr="00975856">
              <w:rPr>
                <w:sz w:val="24"/>
              </w:rPr>
              <w:t xml:space="preserve">, Ph.D., </w:t>
            </w:r>
            <w:r w:rsidR="00995EF8" w:rsidRPr="00854F9F">
              <w:rPr>
                <w:sz w:val="24"/>
              </w:rPr>
              <w:t>Huazhong University of Science and Technology (HUST)</w:t>
            </w:r>
            <w:r w:rsidR="00995EF8" w:rsidRPr="00975856">
              <w:rPr>
                <w:sz w:val="24"/>
              </w:rPr>
              <w:t>, Wuhan, China</w:t>
            </w:r>
            <w:r w:rsidRPr="00975856">
              <w:rPr>
                <w:sz w:val="24"/>
              </w:rPr>
              <w:t>.</w:t>
            </w:r>
          </w:p>
          <w:p w14:paraId="008CB736" w14:textId="2296B997" w:rsidR="00975856" w:rsidRPr="00975856" w:rsidRDefault="00975856" w:rsidP="00975856">
            <w:pPr>
              <w:pStyle w:val="a9"/>
              <w:ind w:firstLine="480"/>
              <w:rPr>
                <w:sz w:val="24"/>
              </w:rPr>
            </w:pPr>
            <w:r w:rsidRPr="00975856">
              <w:rPr>
                <w:sz w:val="24"/>
              </w:rPr>
              <w:t>06/201</w:t>
            </w:r>
            <w:r w:rsidR="00995EF8">
              <w:rPr>
                <w:rFonts w:hint="eastAsia"/>
                <w:sz w:val="24"/>
              </w:rPr>
              <w:t>5</w:t>
            </w:r>
            <w:r w:rsidRPr="00975856">
              <w:rPr>
                <w:sz w:val="24"/>
              </w:rPr>
              <w:t xml:space="preserve">, M.S., </w:t>
            </w:r>
            <w:r w:rsidR="00854F9F" w:rsidRPr="00854F9F">
              <w:rPr>
                <w:sz w:val="24"/>
              </w:rPr>
              <w:t>Huazhong University of Science and Technology (HUST)</w:t>
            </w:r>
            <w:r w:rsidRPr="00975856">
              <w:rPr>
                <w:sz w:val="24"/>
              </w:rPr>
              <w:t>, Wuhan, China</w:t>
            </w:r>
          </w:p>
          <w:p w14:paraId="315D3E9A" w14:textId="63790A1B" w:rsidR="00975856" w:rsidRPr="00975856" w:rsidRDefault="00975856" w:rsidP="00975856">
            <w:pPr>
              <w:pStyle w:val="a9"/>
              <w:ind w:firstLine="480"/>
              <w:rPr>
                <w:sz w:val="24"/>
              </w:rPr>
            </w:pPr>
            <w:r w:rsidRPr="00975856">
              <w:rPr>
                <w:sz w:val="24"/>
              </w:rPr>
              <w:t>06/201</w:t>
            </w:r>
            <w:r>
              <w:rPr>
                <w:rFonts w:hint="eastAsia"/>
                <w:sz w:val="24"/>
              </w:rPr>
              <w:t>3</w:t>
            </w:r>
            <w:r w:rsidRPr="00975856">
              <w:rPr>
                <w:sz w:val="24"/>
              </w:rPr>
              <w:t xml:space="preserve">, B.S., </w:t>
            </w:r>
            <w:r w:rsidR="00610697" w:rsidRPr="00610697">
              <w:rPr>
                <w:sz w:val="24"/>
              </w:rPr>
              <w:t>Electronic Information Engineering</w:t>
            </w:r>
            <w:r w:rsidRPr="00975856">
              <w:rPr>
                <w:sz w:val="24"/>
              </w:rPr>
              <w:t xml:space="preserve">, </w:t>
            </w:r>
            <w:r w:rsidR="00854F9F" w:rsidRPr="00854F9F">
              <w:rPr>
                <w:sz w:val="24"/>
              </w:rPr>
              <w:t>Hebei University of Science and Technology</w:t>
            </w:r>
            <w:r w:rsidRPr="00975856">
              <w:rPr>
                <w:sz w:val="24"/>
              </w:rPr>
              <w:t xml:space="preserve">, </w:t>
            </w:r>
            <w:bookmarkStart w:id="0" w:name="OLE_LINK1"/>
            <w:r w:rsidR="000805E3">
              <w:rPr>
                <w:sz w:val="24"/>
              </w:rPr>
              <w:t>Shijiazhuang</w:t>
            </w:r>
            <w:bookmarkEnd w:id="0"/>
            <w:r w:rsidRPr="00975856">
              <w:rPr>
                <w:sz w:val="24"/>
              </w:rPr>
              <w:t>, China</w:t>
            </w:r>
          </w:p>
          <w:p w14:paraId="28429F0B" w14:textId="77777777" w:rsidR="00D82641" w:rsidRPr="00854F9F" w:rsidRDefault="00D82641">
            <w:pPr>
              <w:pStyle w:val="a9"/>
              <w:ind w:left="420" w:firstLineChars="0" w:firstLine="0"/>
              <w:rPr>
                <w:sz w:val="24"/>
              </w:rPr>
            </w:pPr>
          </w:p>
          <w:p w14:paraId="70B2C9A2" w14:textId="77777777" w:rsidR="00D82641" w:rsidRPr="00610697" w:rsidRDefault="00D82641">
            <w:pPr>
              <w:pStyle w:val="a9"/>
              <w:ind w:left="420" w:firstLineChars="0" w:firstLine="0"/>
              <w:rPr>
                <w:sz w:val="24"/>
              </w:rPr>
            </w:pPr>
          </w:p>
          <w:p w14:paraId="5901465F" w14:textId="77777777" w:rsidR="00D82641" w:rsidRDefault="00D82641">
            <w:pPr>
              <w:pStyle w:val="a9"/>
              <w:ind w:left="420" w:firstLineChars="0" w:firstLine="0"/>
              <w:rPr>
                <w:sz w:val="24"/>
              </w:rPr>
            </w:pPr>
          </w:p>
          <w:p w14:paraId="1451AC97" w14:textId="77777777" w:rsidR="00D82641" w:rsidRDefault="00D82641">
            <w:pPr>
              <w:pStyle w:val="a9"/>
              <w:ind w:left="420" w:firstLineChars="0" w:firstLine="0"/>
              <w:rPr>
                <w:sz w:val="24"/>
              </w:rPr>
            </w:pPr>
          </w:p>
        </w:tc>
      </w:tr>
      <w:tr w:rsidR="00D82641" w14:paraId="6F2C12A9" w14:textId="7777777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3A6C35AD" w14:textId="77777777" w:rsidR="00D82641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Publications</w:t>
            </w:r>
          </w:p>
        </w:tc>
      </w:tr>
      <w:tr w:rsidR="00D82641" w14:paraId="230CF1BF" w14:textId="77777777">
        <w:tblPrEx>
          <w:tblCellMar>
            <w:left w:w="108" w:type="dxa"/>
            <w:right w:w="108" w:type="dxa"/>
          </w:tblCellMar>
        </w:tblPrEx>
        <w:trPr>
          <w:trHeight w:val="2214"/>
        </w:trPr>
        <w:tc>
          <w:tcPr>
            <w:tcW w:w="9476" w:type="dxa"/>
            <w:gridSpan w:val="6"/>
            <w:vAlign w:val="center"/>
          </w:tcPr>
          <w:p w14:paraId="4AF64E07" w14:textId="5BEAAE69" w:rsidR="000805E3" w:rsidRPr="000805E3" w:rsidRDefault="000805E3" w:rsidP="000805E3">
            <w:pPr>
              <w:numPr>
                <w:ilvl w:val="0"/>
                <w:numId w:val="3"/>
              </w:numPr>
              <w:spacing w:after="48" w:line="440" w:lineRule="atLeast"/>
              <w:outlineLvl w:val="0"/>
              <w:rPr>
                <w:sz w:val="24"/>
              </w:rPr>
            </w:pPr>
            <w:r w:rsidRPr="000805E3">
              <w:rPr>
                <w:b/>
                <w:bCs/>
                <w:sz w:val="24"/>
              </w:rPr>
              <w:lastRenderedPageBreak/>
              <w:t>[ICCV 2025]</w:t>
            </w:r>
            <w:r w:rsidRPr="000805E3">
              <w:rPr>
                <w:sz w:val="24"/>
              </w:rPr>
              <w:t> </w:t>
            </w:r>
            <w:r w:rsidRPr="000805E3">
              <w:rPr>
                <w:b/>
                <w:bCs/>
                <w:sz w:val="24"/>
              </w:rPr>
              <w:t>Describe, Adapt and Combine: Empowering CLIP Encoders for Open-set 3D Object Retrieval</w:t>
            </w:r>
            <w:r w:rsidRPr="000805E3">
              <w:rPr>
                <w:sz w:val="24"/>
              </w:rPr>
              <w:br/>
            </w:r>
            <w:proofErr w:type="spellStart"/>
            <w:r w:rsidRPr="000805E3">
              <w:rPr>
                <w:sz w:val="24"/>
              </w:rPr>
              <w:t>Zhichuan</w:t>
            </w:r>
            <w:proofErr w:type="spellEnd"/>
            <w:r w:rsidRPr="000805E3">
              <w:rPr>
                <w:sz w:val="24"/>
              </w:rPr>
              <w:t xml:space="preserve"> Wang, Yang Zhou, Zhe Liu, Rui Yu, Song Bai, Yulong Wang, Xinwei He, Xiang Bai,</w:t>
            </w:r>
            <w:r w:rsidRPr="000805E3">
              <w:rPr>
                <w:sz w:val="24"/>
              </w:rPr>
              <w:br/>
              <w:t>in</w:t>
            </w:r>
            <w:r w:rsidR="00141760">
              <w:rPr>
                <w:rFonts w:hint="eastAsia"/>
                <w:sz w:val="24"/>
              </w:rPr>
              <w:t xml:space="preserve"> </w:t>
            </w:r>
            <w:r w:rsidRPr="000805E3">
              <w:rPr>
                <w:i/>
                <w:iCs/>
                <w:sz w:val="24"/>
              </w:rPr>
              <w:t>ICCV</w:t>
            </w:r>
            <w:r w:rsidRPr="000805E3">
              <w:rPr>
                <w:sz w:val="24"/>
              </w:rPr>
              <w:t>, 2025.</w:t>
            </w:r>
          </w:p>
          <w:p w14:paraId="661C418D" w14:textId="5CCBBEFF" w:rsidR="000805E3" w:rsidRPr="000805E3" w:rsidRDefault="000805E3" w:rsidP="000805E3">
            <w:pPr>
              <w:numPr>
                <w:ilvl w:val="0"/>
                <w:numId w:val="3"/>
              </w:numPr>
              <w:spacing w:after="48" w:line="440" w:lineRule="atLeast"/>
              <w:outlineLvl w:val="0"/>
              <w:rPr>
                <w:sz w:val="24"/>
              </w:rPr>
            </w:pPr>
            <w:r w:rsidRPr="000805E3">
              <w:rPr>
                <w:b/>
                <w:bCs/>
                <w:sz w:val="24"/>
              </w:rPr>
              <w:t>[ICCV 2025]</w:t>
            </w:r>
            <w:r w:rsidRPr="000805E3">
              <w:rPr>
                <w:sz w:val="24"/>
              </w:rPr>
              <w:t> </w:t>
            </w:r>
            <w:proofErr w:type="spellStart"/>
            <w:r w:rsidRPr="000805E3">
              <w:rPr>
                <w:b/>
                <w:bCs/>
                <w:sz w:val="24"/>
              </w:rPr>
              <w:t>Llava-kd</w:t>
            </w:r>
            <w:proofErr w:type="spellEnd"/>
            <w:r w:rsidRPr="000805E3">
              <w:rPr>
                <w:b/>
                <w:bCs/>
                <w:sz w:val="24"/>
              </w:rPr>
              <w:t>: A framework of distilling multimodal large language models</w:t>
            </w:r>
            <w:r w:rsidRPr="000805E3">
              <w:rPr>
                <w:sz w:val="24"/>
              </w:rPr>
              <w:br/>
              <w:t xml:space="preserve">Yuxuan Cai, </w:t>
            </w:r>
            <w:proofErr w:type="spellStart"/>
            <w:r w:rsidRPr="000805E3">
              <w:rPr>
                <w:sz w:val="24"/>
              </w:rPr>
              <w:t>Jiangning</w:t>
            </w:r>
            <w:proofErr w:type="spellEnd"/>
            <w:r w:rsidRPr="000805E3">
              <w:rPr>
                <w:sz w:val="24"/>
              </w:rPr>
              <w:t xml:space="preserve"> Zhang, Haoyang He, Xinwei He, Ao Tong, </w:t>
            </w:r>
            <w:proofErr w:type="spellStart"/>
            <w:r w:rsidRPr="000805E3">
              <w:rPr>
                <w:sz w:val="24"/>
              </w:rPr>
              <w:t>Zhenye</w:t>
            </w:r>
            <w:proofErr w:type="spellEnd"/>
            <w:r w:rsidRPr="000805E3">
              <w:rPr>
                <w:sz w:val="24"/>
              </w:rPr>
              <w:t xml:space="preserve"> Gan, </w:t>
            </w:r>
            <w:proofErr w:type="spellStart"/>
            <w:r w:rsidRPr="000805E3">
              <w:rPr>
                <w:sz w:val="24"/>
              </w:rPr>
              <w:t>Chengjie</w:t>
            </w:r>
            <w:proofErr w:type="spellEnd"/>
            <w:r w:rsidRPr="000805E3">
              <w:rPr>
                <w:sz w:val="24"/>
              </w:rPr>
              <w:t xml:space="preserve"> Wang, </w:t>
            </w:r>
            <w:proofErr w:type="spellStart"/>
            <w:r w:rsidRPr="000805E3">
              <w:rPr>
                <w:sz w:val="24"/>
              </w:rPr>
              <w:t>Zhucun</w:t>
            </w:r>
            <w:proofErr w:type="spellEnd"/>
            <w:r w:rsidRPr="000805E3">
              <w:rPr>
                <w:sz w:val="24"/>
              </w:rPr>
              <w:t xml:space="preserve"> Xue, Yong Liu, Xiang Bai,</w:t>
            </w:r>
            <w:r w:rsidRPr="000805E3">
              <w:rPr>
                <w:sz w:val="24"/>
              </w:rPr>
              <w:br/>
              <w:t>in</w:t>
            </w:r>
            <w:r w:rsidR="00141760">
              <w:rPr>
                <w:rFonts w:hint="eastAsia"/>
                <w:sz w:val="24"/>
              </w:rPr>
              <w:t xml:space="preserve"> </w:t>
            </w:r>
            <w:r w:rsidRPr="000805E3">
              <w:rPr>
                <w:i/>
                <w:iCs/>
                <w:sz w:val="24"/>
              </w:rPr>
              <w:t>ICCV</w:t>
            </w:r>
            <w:r w:rsidRPr="000805E3">
              <w:rPr>
                <w:sz w:val="24"/>
              </w:rPr>
              <w:t>, 2025.</w:t>
            </w:r>
          </w:p>
          <w:p w14:paraId="650BA459" w14:textId="3592187B" w:rsidR="000805E3" w:rsidRPr="000805E3" w:rsidRDefault="000805E3" w:rsidP="000805E3">
            <w:pPr>
              <w:numPr>
                <w:ilvl w:val="0"/>
                <w:numId w:val="3"/>
              </w:numPr>
              <w:spacing w:after="48" w:line="440" w:lineRule="atLeast"/>
              <w:outlineLvl w:val="0"/>
              <w:rPr>
                <w:sz w:val="24"/>
              </w:rPr>
            </w:pPr>
            <w:r w:rsidRPr="000805E3">
              <w:rPr>
                <w:b/>
                <w:bCs/>
                <w:sz w:val="24"/>
              </w:rPr>
              <w:t>[CVPR 2025]</w:t>
            </w:r>
            <w:r w:rsidRPr="000805E3">
              <w:rPr>
                <w:sz w:val="24"/>
              </w:rPr>
              <w:t> </w:t>
            </w:r>
            <w:proofErr w:type="spellStart"/>
            <w:r w:rsidRPr="000805E3">
              <w:rPr>
                <w:b/>
                <w:bCs/>
                <w:sz w:val="24"/>
              </w:rPr>
              <w:t>WeakMCN</w:t>
            </w:r>
            <w:proofErr w:type="spellEnd"/>
            <w:r w:rsidRPr="000805E3">
              <w:rPr>
                <w:b/>
                <w:bCs/>
                <w:sz w:val="24"/>
              </w:rPr>
              <w:t>: Multi-task Collaborative Network for Weakly Supervised Referring Expression Comprehension and Segmentation</w:t>
            </w:r>
            <w:r w:rsidRPr="000805E3">
              <w:rPr>
                <w:sz w:val="24"/>
              </w:rPr>
              <w:br/>
              <w:t>Silin Cheng, Yang Liu, Xinwei He, Sebastien Ourselin, Lei Tan, Gen Luo,</w:t>
            </w:r>
            <w:r w:rsidRPr="000805E3">
              <w:rPr>
                <w:sz w:val="24"/>
              </w:rPr>
              <w:br/>
              <w:t>in</w:t>
            </w:r>
            <w:r w:rsidR="00141760">
              <w:rPr>
                <w:rFonts w:hint="eastAsia"/>
                <w:sz w:val="24"/>
              </w:rPr>
              <w:t xml:space="preserve"> </w:t>
            </w:r>
            <w:r w:rsidRPr="000805E3">
              <w:rPr>
                <w:i/>
                <w:iCs/>
                <w:sz w:val="24"/>
              </w:rPr>
              <w:t>CVPR</w:t>
            </w:r>
            <w:r w:rsidRPr="000805E3">
              <w:rPr>
                <w:sz w:val="24"/>
              </w:rPr>
              <w:t>, 2025.</w:t>
            </w:r>
          </w:p>
          <w:p w14:paraId="0AACDA47" w14:textId="2990720E" w:rsidR="000805E3" w:rsidRPr="000805E3" w:rsidRDefault="000805E3" w:rsidP="000805E3">
            <w:pPr>
              <w:numPr>
                <w:ilvl w:val="0"/>
                <w:numId w:val="3"/>
              </w:numPr>
              <w:spacing w:after="48" w:line="440" w:lineRule="atLeast"/>
              <w:outlineLvl w:val="0"/>
              <w:rPr>
                <w:sz w:val="24"/>
              </w:rPr>
            </w:pPr>
            <w:r w:rsidRPr="000805E3">
              <w:rPr>
                <w:b/>
                <w:bCs/>
                <w:sz w:val="24"/>
              </w:rPr>
              <w:t>[SIGIR 2025]</w:t>
            </w:r>
            <w:r w:rsidRPr="000805E3">
              <w:rPr>
                <w:sz w:val="24"/>
              </w:rPr>
              <w:t> </w:t>
            </w:r>
            <w:r w:rsidRPr="000805E3">
              <w:rPr>
                <w:b/>
                <w:bCs/>
                <w:sz w:val="24"/>
              </w:rPr>
              <w:t>CLIP-</w:t>
            </w:r>
            <w:proofErr w:type="spellStart"/>
            <w:r w:rsidRPr="000805E3">
              <w:rPr>
                <w:b/>
                <w:bCs/>
                <w:sz w:val="24"/>
              </w:rPr>
              <w:t>AdaM</w:t>
            </w:r>
            <w:proofErr w:type="spellEnd"/>
            <w:r w:rsidRPr="000805E3">
              <w:rPr>
                <w:b/>
                <w:bCs/>
                <w:sz w:val="24"/>
              </w:rPr>
              <w:t>: Adapting Multi-view CLIP for Open-set 3D Object Retrieval</w:t>
            </w:r>
            <w:r w:rsidRPr="000805E3">
              <w:rPr>
                <w:sz w:val="24"/>
              </w:rPr>
              <w:br/>
              <w:t xml:space="preserve">Xinwei He, Liang Ma, Yuxuan Cheng, </w:t>
            </w:r>
            <w:proofErr w:type="spellStart"/>
            <w:r w:rsidRPr="000805E3">
              <w:rPr>
                <w:sz w:val="24"/>
              </w:rPr>
              <w:t>Zhichuan</w:t>
            </w:r>
            <w:proofErr w:type="spellEnd"/>
            <w:r w:rsidRPr="000805E3">
              <w:rPr>
                <w:sz w:val="24"/>
              </w:rPr>
              <w:t xml:space="preserve"> Wang, Yulong Wang, Yang Zhou, Xiang Bai,</w:t>
            </w:r>
            <w:r w:rsidRPr="000805E3">
              <w:rPr>
                <w:sz w:val="24"/>
              </w:rPr>
              <w:br/>
              <w:t>in</w:t>
            </w:r>
            <w:r w:rsidR="00141760">
              <w:rPr>
                <w:rFonts w:hint="eastAsia"/>
                <w:sz w:val="24"/>
              </w:rPr>
              <w:t xml:space="preserve"> </w:t>
            </w:r>
            <w:r w:rsidRPr="000805E3">
              <w:rPr>
                <w:i/>
                <w:iCs/>
                <w:sz w:val="24"/>
              </w:rPr>
              <w:t>SIGIR</w:t>
            </w:r>
            <w:r w:rsidRPr="000805E3">
              <w:rPr>
                <w:sz w:val="24"/>
              </w:rPr>
              <w:t>, 2025.</w:t>
            </w:r>
          </w:p>
          <w:p w14:paraId="243E9782" w14:textId="01828EA3" w:rsidR="000805E3" w:rsidRPr="000805E3" w:rsidRDefault="000805E3" w:rsidP="000805E3">
            <w:pPr>
              <w:numPr>
                <w:ilvl w:val="0"/>
                <w:numId w:val="3"/>
              </w:numPr>
              <w:spacing w:after="48" w:line="440" w:lineRule="atLeast"/>
              <w:outlineLvl w:val="0"/>
              <w:rPr>
                <w:sz w:val="24"/>
              </w:rPr>
            </w:pPr>
            <w:r w:rsidRPr="000805E3">
              <w:rPr>
                <w:b/>
                <w:bCs/>
                <w:sz w:val="24"/>
              </w:rPr>
              <w:t>[IJCAI 2025]</w:t>
            </w:r>
            <w:r w:rsidRPr="000805E3">
              <w:rPr>
                <w:sz w:val="24"/>
              </w:rPr>
              <w:t> </w:t>
            </w:r>
            <w:r w:rsidRPr="000805E3">
              <w:rPr>
                <w:b/>
                <w:bCs/>
                <w:sz w:val="24"/>
              </w:rPr>
              <w:t>From Individual to Universal: Regularized Multi-view Joint Representation for Multi-view Subspace-Preserving Recovery</w:t>
            </w:r>
            <w:r w:rsidRPr="000805E3">
              <w:rPr>
                <w:sz w:val="24"/>
              </w:rPr>
              <w:br/>
              <w:t xml:space="preserve">Libin Wang, Yulong Wang, Xinwei He, </w:t>
            </w:r>
            <w:proofErr w:type="spellStart"/>
            <w:r w:rsidRPr="000805E3">
              <w:rPr>
                <w:sz w:val="24"/>
              </w:rPr>
              <w:t>Qiwei</w:t>
            </w:r>
            <w:proofErr w:type="spellEnd"/>
            <w:r w:rsidRPr="000805E3">
              <w:rPr>
                <w:sz w:val="24"/>
              </w:rPr>
              <w:t xml:space="preserve"> Xie, Kit Ian Kou, Yuan Yan Tang,</w:t>
            </w:r>
            <w:r w:rsidRPr="000805E3">
              <w:rPr>
                <w:sz w:val="24"/>
              </w:rPr>
              <w:br/>
              <w:t>in</w:t>
            </w:r>
            <w:r w:rsidR="00141760">
              <w:rPr>
                <w:rFonts w:hint="eastAsia"/>
                <w:sz w:val="24"/>
              </w:rPr>
              <w:t xml:space="preserve"> </w:t>
            </w:r>
            <w:r w:rsidRPr="000805E3">
              <w:rPr>
                <w:i/>
                <w:iCs/>
                <w:sz w:val="24"/>
              </w:rPr>
              <w:t>IJCAI</w:t>
            </w:r>
            <w:r w:rsidRPr="000805E3">
              <w:rPr>
                <w:sz w:val="24"/>
              </w:rPr>
              <w:t>, 2025.</w:t>
            </w:r>
          </w:p>
          <w:p w14:paraId="1047152B" w14:textId="4138B8A3" w:rsidR="000805E3" w:rsidRPr="000805E3" w:rsidRDefault="000805E3" w:rsidP="000805E3">
            <w:pPr>
              <w:numPr>
                <w:ilvl w:val="0"/>
                <w:numId w:val="3"/>
              </w:numPr>
              <w:spacing w:after="48" w:line="440" w:lineRule="atLeast"/>
              <w:outlineLvl w:val="0"/>
              <w:rPr>
                <w:sz w:val="24"/>
              </w:rPr>
            </w:pPr>
            <w:r w:rsidRPr="000805E3">
              <w:rPr>
                <w:b/>
                <w:bCs/>
                <w:sz w:val="24"/>
              </w:rPr>
              <w:t>[TII 2025]</w:t>
            </w:r>
            <w:r w:rsidRPr="000805E3">
              <w:rPr>
                <w:sz w:val="24"/>
              </w:rPr>
              <w:t> </w:t>
            </w:r>
            <w:r w:rsidRPr="000805E3">
              <w:rPr>
                <w:b/>
                <w:bCs/>
                <w:sz w:val="24"/>
              </w:rPr>
              <w:t>Dynamic Expert Routing for Unsupervised Continual Anomaly Detection</w:t>
            </w:r>
            <w:r w:rsidRPr="000805E3">
              <w:rPr>
                <w:sz w:val="24"/>
              </w:rPr>
              <w:br/>
              <w:t>Yuxuan Cai, Xinwei He, Ao Tong, Xiang Bai,</w:t>
            </w:r>
            <w:r w:rsidRPr="000805E3">
              <w:rPr>
                <w:sz w:val="24"/>
              </w:rPr>
              <w:br/>
              <w:t>in</w:t>
            </w:r>
            <w:r w:rsidR="00141760">
              <w:rPr>
                <w:rFonts w:hint="eastAsia"/>
                <w:sz w:val="24"/>
              </w:rPr>
              <w:t xml:space="preserve"> </w:t>
            </w:r>
            <w:r w:rsidRPr="000805E3">
              <w:rPr>
                <w:i/>
                <w:iCs/>
                <w:sz w:val="24"/>
              </w:rPr>
              <w:t>TII</w:t>
            </w:r>
            <w:r w:rsidRPr="000805E3">
              <w:rPr>
                <w:sz w:val="24"/>
              </w:rPr>
              <w:t>, 2024.</w:t>
            </w:r>
          </w:p>
          <w:p w14:paraId="1203DC47" w14:textId="77DCBCFB" w:rsidR="000805E3" w:rsidRPr="000805E3" w:rsidRDefault="000805E3" w:rsidP="000805E3">
            <w:pPr>
              <w:numPr>
                <w:ilvl w:val="0"/>
                <w:numId w:val="3"/>
              </w:numPr>
              <w:spacing w:after="48" w:line="440" w:lineRule="atLeast"/>
              <w:outlineLvl w:val="0"/>
              <w:rPr>
                <w:sz w:val="24"/>
              </w:rPr>
            </w:pPr>
            <w:r w:rsidRPr="000805E3">
              <w:rPr>
                <w:b/>
                <w:bCs/>
                <w:sz w:val="24"/>
              </w:rPr>
              <w:t>[PR 2024]</w:t>
            </w:r>
            <w:r w:rsidRPr="000805E3">
              <w:rPr>
                <w:sz w:val="24"/>
              </w:rPr>
              <w:t> </w:t>
            </w:r>
            <w:proofErr w:type="spellStart"/>
            <w:r w:rsidRPr="000805E3">
              <w:rPr>
                <w:b/>
                <w:bCs/>
                <w:sz w:val="24"/>
              </w:rPr>
              <w:t>Latformer</w:t>
            </w:r>
            <w:proofErr w:type="spellEnd"/>
            <w:r w:rsidRPr="000805E3">
              <w:rPr>
                <w:b/>
                <w:bCs/>
                <w:sz w:val="24"/>
              </w:rPr>
              <w:t>: locality-aware point-view fusion transformer for 3d shape recognition</w:t>
            </w:r>
            <w:r w:rsidRPr="000805E3">
              <w:rPr>
                <w:sz w:val="24"/>
              </w:rPr>
              <w:br/>
              <w:t xml:space="preserve">Xinwei He, Silin Cheng, </w:t>
            </w:r>
            <w:proofErr w:type="spellStart"/>
            <w:r w:rsidRPr="000805E3">
              <w:rPr>
                <w:sz w:val="24"/>
              </w:rPr>
              <w:t>Dingkang</w:t>
            </w:r>
            <w:proofErr w:type="spellEnd"/>
            <w:r w:rsidRPr="000805E3">
              <w:rPr>
                <w:sz w:val="24"/>
              </w:rPr>
              <w:t xml:space="preserve"> Liang, Song Bai, Xi Wang, Yingying Zhu,</w:t>
            </w:r>
            <w:r w:rsidRPr="000805E3">
              <w:rPr>
                <w:sz w:val="24"/>
              </w:rPr>
              <w:br/>
              <w:t>in</w:t>
            </w:r>
            <w:r w:rsidR="00141760">
              <w:rPr>
                <w:rFonts w:hint="eastAsia"/>
                <w:sz w:val="24"/>
              </w:rPr>
              <w:t xml:space="preserve"> </w:t>
            </w:r>
            <w:r w:rsidRPr="000805E3">
              <w:rPr>
                <w:i/>
                <w:iCs/>
                <w:sz w:val="24"/>
              </w:rPr>
              <w:t>PR</w:t>
            </w:r>
            <w:r w:rsidRPr="000805E3">
              <w:rPr>
                <w:sz w:val="24"/>
              </w:rPr>
              <w:t>, 2024.</w:t>
            </w:r>
          </w:p>
          <w:p w14:paraId="39265879" w14:textId="2CC38795" w:rsidR="000805E3" w:rsidRPr="000805E3" w:rsidRDefault="000805E3" w:rsidP="000805E3">
            <w:pPr>
              <w:numPr>
                <w:ilvl w:val="0"/>
                <w:numId w:val="3"/>
              </w:numPr>
              <w:spacing w:after="48" w:line="440" w:lineRule="atLeast"/>
              <w:outlineLvl w:val="0"/>
              <w:rPr>
                <w:sz w:val="24"/>
              </w:rPr>
            </w:pPr>
            <w:r w:rsidRPr="000805E3">
              <w:rPr>
                <w:b/>
                <w:bCs/>
                <w:sz w:val="24"/>
              </w:rPr>
              <w:t>[PR 2023]</w:t>
            </w:r>
            <w:r w:rsidRPr="000805E3">
              <w:rPr>
                <w:sz w:val="24"/>
              </w:rPr>
              <w:t> </w:t>
            </w:r>
            <w:r w:rsidRPr="000805E3">
              <w:rPr>
                <w:b/>
                <w:bCs/>
                <w:sz w:val="24"/>
              </w:rPr>
              <w:t xml:space="preserve">Haar wavelet </w:t>
            </w:r>
            <w:proofErr w:type="spellStart"/>
            <w:r w:rsidRPr="000805E3">
              <w:rPr>
                <w:b/>
                <w:bCs/>
                <w:sz w:val="24"/>
              </w:rPr>
              <w:t>downsampling</w:t>
            </w:r>
            <w:proofErr w:type="spellEnd"/>
            <w:r w:rsidRPr="000805E3">
              <w:rPr>
                <w:b/>
                <w:bCs/>
                <w:sz w:val="24"/>
              </w:rPr>
              <w:t xml:space="preserve">: A simple but effective </w:t>
            </w:r>
            <w:proofErr w:type="spellStart"/>
            <w:r w:rsidRPr="000805E3">
              <w:rPr>
                <w:b/>
                <w:bCs/>
                <w:sz w:val="24"/>
              </w:rPr>
              <w:t>downsampling</w:t>
            </w:r>
            <w:proofErr w:type="spellEnd"/>
            <w:r w:rsidRPr="000805E3">
              <w:rPr>
                <w:b/>
                <w:bCs/>
                <w:sz w:val="24"/>
              </w:rPr>
              <w:t xml:space="preserve"> </w:t>
            </w:r>
            <w:r w:rsidRPr="000805E3">
              <w:rPr>
                <w:b/>
                <w:bCs/>
                <w:sz w:val="24"/>
              </w:rPr>
              <w:lastRenderedPageBreak/>
              <w:t>module for semantic segmentation</w:t>
            </w:r>
            <w:r w:rsidRPr="000805E3">
              <w:rPr>
                <w:sz w:val="24"/>
              </w:rPr>
              <w:br/>
            </w:r>
            <w:proofErr w:type="spellStart"/>
            <w:r w:rsidRPr="000805E3">
              <w:rPr>
                <w:sz w:val="24"/>
              </w:rPr>
              <w:t>Guoping</w:t>
            </w:r>
            <w:proofErr w:type="spellEnd"/>
            <w:r w:rsidRPr="000805E3">
              <w:rPr>
                <w:sz w:val="24"/>
              </w:rPr>
              <w:t xml:space="preserve"> Xu, </w:t>
            </w:r>
            <w:proofErr w:type="spellStart"/>
            <w:r w:rsidRPr="000805E3">
              <w:rPr>
                <w:sz w:val="24"/>
              </w:rPr>
              <w:t>Wentao</w:t>
            </w:r>
            <w:proofErr w:type="spellEnd"/>
            <w:r w:rsidRPr="000805E3">
              <w:rPr>
                <w:sz w:val="24"/>
              </w:rPr>
              <w:t xml:space="preserve"> Liao, Xuan Zhang, Chang Li, Xinwei He, Xinglong Wu,</w:t>
            </w:r>
            <w:r w:rsidRPr="000805E3">
              <w:rPr>
                <w:sz w:val="24"/>
              </w:rPr>
              <w:br/>
              <w:t>in</w:t>
            </w:r>
            <w:r w:rsidR="00141760">
              <w:rPr>
                <w:rFonts w:hint="eastAsia"/>
                <w:sz w:val="24"/>
              </w:rPr>
              <w:t xml:space="preserve"> </w:t>
            </w:r>
            <w:r w:rsidRPr="000805E3">
              <w:rPr>
                <w:i/>
                <w:iCs/>
                <w:sz w:val="24"/>
              </w:rPr>
              <w:t>PR</w:t>
            </w:r>
            <w:r w:rsidRPr="000805E3">
              <w:rPr>
                <w:sz w:val="24"/>
              </w:rPr>
              <w:t>, 2023.</w:t>
            </w:r>
          </w:p>
          <w:p w14:paraId="0F1CFB24" w14:textId="14723CBE" w:rsidR="000805E3" w:rsidRPr="000805E3" w:rsidRDefault="000805E3" w:rsidP="000805E3">
            <w:pPr>
              <w:numPr>
                <w:ilvl w:val="0"/>
                <w:numId w:val="3"/>
              </w:numPr>
              <w:spacing w:after="48" w:line="440" w:lineRule="atLeast"/>
              <w:outlineLvl w:val="0"/>
              <w:rPr>
                <w:sz w:val="24"/>
              </w:rPr>
            </w:pPr>
            <w:r w:rsidRPr="000805E3">
              <w:rPr>
                <w:b/>
                <w:bCs/>
                <w:sz w:val="24"/>
              </w:rPr>
              <w:t>[TITS 2024]</w:t>
            </w:r>
            <w:r w:rsidRPr="000805E3">
              <w:rPr>
                <w:sz w:val="24"/>
              </w:rPr>
              <w:t> </w:t>
            </w:r>
            <w:r w:rsidRPr="000805E3">
              <w:rPr>
                <w:b/>
                <w:bCs/>
                <w:sz w:val="24"/>
              </w:rPr>
              <w:t>Multi-modal 3D object detection by box matching</w:t>
            </w:r>
            <w:r w:rsidRPr="000805E3">
              <w:rPr>
                <w:sz w:val="24"/>
              </w:rPr>
              <w:br/>
              <w:t xml:space="preserve">Zhe Liu, Xiaoqing Ye, </w:t>
            </w:r>
            <w:proofErr w:type="spellStart"/>
            <w:r w:rsidRPr="000805E3">
              <w:rPr>
                <w:sz w:val="24"/>
              </w:rPr>
              <w:t>Zhikang</w:t>
            </w:r>
            <w:proofErr w:type="spellEnd"/>
            <w:r w:rsidRPr="000805E3">
              <w:rPr>
                <w:sz w:val="24"/>
              </w:rPr>
              <w:t xml:space="preserve"> Zou, Xinwei He, Xiao Tan, </w:t>
            </w:r>
            <w:proofErr w:type="spellStart"/>
            <w:r w:rsidRPr="000805E3">
              <w:rPr>
                <w:sz w:val="24"/>
              </w:rPr>
              <w:t>Errui</w:t>
            </w:r>
            <w:proofErr w:type="spellEnd"/>
            <w:r w:rsidRPr="000805E3">
              <w:rPr>
                <w:sz w:val="24"/>
              </w:rPr>
              <w:t xml:space="preserve"> Ding, </w:t>
            </w:r>
            <w:proofErr w:type="spellStart"/>
            <w:r w:rsidRPr="000805E3">
              <w:rPr>
                <w:sz w:val="24"/>
              </w:rPr>
              <w:t>Jingdong</w:t>
            </w:r>
            <w:proofErr w:type="spellEnd"/>
            <w:r w:rsidRPr="000805E3">
              <w:rPr>
                <w:sz w:val="24"/>
              </w:rPr>
              <w:t xml:space="preserve"> Wang, Xiang Bai,</w:t>
            </w:r>
            <w:r w:rsidRPr="000805E3">
              <w:rPr>
                <w:sz w:val="24"/>
              </w:rPr>
              <w:br/>
              <w:t>in</w:t>
            </w:r>
            <w:r w:rsidR="00141760">
              <w:rPr>
                <w:rFonts w:hint="eastAsia"/>
                <w:sz w:val="24"/>
              </w:rPr>
              <w:t xml:space="preserve"> </w:t>
            </w:r>
            <w:r w:rsidRPr="000805E3">
              <w:rPr>
                <w:i/>
                <w:iCs/>
                <w:sz w:val="24"/>
              </w:rPr>
              <w:t>TITS</w:t>
            </w:r>
            <w:r w:rsidRPr="000805E3">
              <w:rPr>
                <w:sz w:val="24"/>
              </w:rPr>
              <w:t>, 2024.</w:t>
            </w:r>
          </w:p>
          <w:p w14:paraId="65DB5E1B" w14:textId="5D27B631" w:rsidR="000805E3" w:rsidRPr="000805E3" w:rsidRDefault="000805E3" w:rsidP="000805E3">
            <w:pPr>
              <w:numPr>
                <w:ilvl w:val="0"/>
                <w:numId w:val="3"/>
              </w:numPr>
              <w:spacing w:after="48" w:line="440" w:lineRule="atLeast"/>
              <w:outlineLvl w:val="0"/>
              <w:rPr>
                <w:sz w:val="24"/>
              </w:rPr>
            </w:pPr>
            <w:r w:rsidRPr="000805E3">
              <w:rPr>
                <w:b/>
                <w:bCs/>
                <w:sz w:val="24"/>
              </w:rPr>
              <w:t>[TII 2023]</w:t>
            </w:r>
            <w:r w:rsidRPr="000805E3">
              <w:rPr>
                <w:sz w:val="24"/>
              </w:rPr>
              <w:t> </w:t>
            </w:r>
            <w:r w:rsidRPr="000805E3">
              <w:rPr>
                <w:b/>
                <w:bCs/>
                <w:sz w:val="24"/>
              </w:rPr>
              <w:t>A discrepancy aware framework for robust anomaly detection</w:t>
            </w:r>
            <w:r w:rsidRPr="000805E3">
              <w:rPr>
                <w:sz w:val="24"/>
              </w:rPr>
              <w:br/>
              <w:t xml:space="preserve">Yuxuan Cai, </w:t>
            </w:r>
            <w:proofErr w:type="spellStart"/>
            <w:r w:rsidRPr="000805E3">
              <w:rPr>
                <w:sz w:val="24"/>
              </w:rPr>
              <w:t>Dingkang</w:t>
            </w:r>
            <w:proofErr w:type="spellEnd"/>
            <w:r w:rsidRPr="000805E3">
              <w:rPr>
                <w:sz w:val="24"/>
              </w:rPr>
              <w:t xml:space="preserve"> Liang, </w:t>
            </w:r>
            <w:proofErr w:type="spellStart"/>
            <w:r w:rsidRPr="000805E3">
              <w:rPr>
                <w:sz w:val="24"/>
              </w:rPr>
              <w:t>Dongliang</w:t>
            </w:r>
            <w:proofErr w:type="spellEnd"/>
            <w:r w:rsidRPr="000805E3">
              <w:rPr>
                <w:sz w:val="24"/>
              </w:rPr>
              <w:t xml:space="preserve"> Luo, Xinwei He, Xin Yang, Xiang Bai,</w:t>
            </w:r>
            <w:r w:rsidRPr="000805E3">
              <w:rPr>
                <w:sz w:val="24"/>
              </w:rPr>
              <w:br/>
              <w:t>in</w:t>
            </w:r>
            <w:r w:rsidR="00141760">
              <w:rPr>
                <w:rFonts w:hint="eastAsia"/>
                <w:sz w:val="24"/>
              </w:rPr>
              <w:t xml:space="preserve"> </w:t>
            </w:r>
            <w:r w:rsidRPr="000805E3">
              <w:rPr>
                <w:i/>
                <w:iCs/>
                <w:sz w:val="24"/>
              </w:rPr>
              <w:t>TII</w:t>
            </w:r>
            <w:r w:rsidRPr="000805E3">
              <w:rPr>
                <w:sz w:val="24"/>
              </w:rPr>
              <w:t>, 2023.</w:t>
            </w:r>
          </w:p>
          <w:p w14:paraId="2BB61D55" w14:textId="270F5C0D" w:rsidR="000805E3" w:rsidRPr="000805E3" w:rsidRDefault="000805E3" w:rsidP="000805E3">
            <w:pPr>
              <w:numPr>
                <w:ilvl w:val="0"/>
                <w:numId w:val="3"/>
              </w:numPr>
              <w:spacing w:after="48" w:line="440" w:lineRule="atLeast"/>
              <w:outlineLvl w:val="0"/>
              <w:rPr>
                <w:sz w:val="24"/>
              </w:rPr>
            </w:pPr>
            <w:r w:rsidRPr="000805E3">
              <w:rPr>
                <w:b/>
                <w:bCs/>
                <w:sz w:val="24"/>
              </w:rPr>
              <w:t>[TIP 2021]</w:t>
            </w:r>
            <w:r w:rsidRPr="000805E3">
              <w:rPr>
                <w:sz w:val="24"/>
              </w:rPr>
              <w:t> </w:t>
            </w:r>
            <w:proofErr w:type="spellStart"/>
            <w:r w:rsidRPr="000805E3">
              <w:rPr>
                <w:b/>
                <w:bCs/>
                <w:sz w:val="24"/>
              </w:rPr>
              <w:t>Pra</w:t>
            </w:r>
            <w:proofErr w:type="spellEnd"/>
            <w:r w:rsidRPr="000805E3">
              <w:rPr>
                <w:b/>
                <w:bCs/>
                <w:sz w:val="24"/>
              </w:rPr>
              <w:t>-net: Point relation-aware network for 3d point cloud analysis</w:t>
            </w:r>
            <w:r w:rsidRPr="000805E3">
              <w:rPr>
                <w:sz w:val="24"/>
              </w:rPr>
              <w:br/>
              <w:t xml:space="preserve">Silin Cheng, </w:t>
            </w:r>
            <w:proofErr w:type="spellStart"/>
            <w:r w:rsidRPr="000805E3">
              <w:rPr>
                <w:sz w:val="24"/>
              </w:rPr>
              <w:t>Xiwu</w:t>
            </w:r>
            <w:proofErr w:type="spellEnd"/>
            <w:r w:rsidRPr="000805E3">
              <w:rPr>
                <w:sz w:val="24"/>
              </w:rPr>
              <w:t xml:space="preserve"> Chen, Xinwei He, Zhe Liu, Xiang Bai,</w:t>
            </w:r>
            <w:r w:rsidRPr="000805E3">
              <w:rPr>
                <w:sz w:val="24"/>
              </w:rPr>
              <w:br/>
              <w:t>in</w:t>
            </w:r>
            <w:r w:rsidR="00141760">
              <w:rPr>
                <w:rFonts w:hint="eastAsia"/>
                <w:sz w:val="24"/>
              </w:rPr>
              <w:t xml:space="preserve"> </w:t>
            </w:r>
            <w:r w:rsidRPr="000805E3">
              <w:rPr>
                <w:i/>
                <w:iCs/>
                <w:sz w:val="24"/>
              </w:rPr>
              <w:t>TIP</w:t>
            </w:r>
            <w:r w:rsidRPr="000805E3">
              <w:rPr>
                <w:sz w:val="24"/>
              </w:rPr>
              <w:t>, 2021.</w:t>
            </w:r>
          </w:p>
          <w:p w14:paraId="04901276" w14:textId="7CACED8D" w:rsidR="000805E3" w:rsidRPr="000805E3" w:rsidRDefault="000805E3" w:rsidP="000805E3">
            <w:pPr>
              <w:numPr>
                <w:ilvl w:val="0"/>
                <w:numId w:val="3"/>
              </w:numPr>
              <w:spacing w:after="48" w:line="440" w:lineRule="atLeast"/>
              <w:outlineLvl w:val="0"/>
              <w:rPr>
                <w:sz w:val="24"/>
              </w:rPr>
            </w:pPr>
            <w:r w:rsidRPr="000805E3">
              <w:rPr>
                <w:b/>
                <w:bCs/>
                <w:sz w:val="24"/>
              </w:rPr>
              <w:t>[TIP 2020]</w:t>
            </w:r>
            <w:r w:rsidRPr="000805E3">
              <w:rPr>
                <w:sz w:val="24"/>
              </w:rPr>
              <w:t> </w:t>
            </w:r>
            <w:r w:rsidRPr="000805E3">
              <w:rPr>
                <w:b/>
                <w:bCs/>
                <w:sz w:val="24"/>
              </w:rPr>
              <w:t>An improved multi-view convolutional neural network for 3D object retrieval</w:t>
            </w:r>
            <w:r w:rsidRPr="000805E3">
              <w:rPr>
                <w:sz w:val="24"/>
              </w:rPr>
              <w:br/>
              <w:t xml:space="preserve">Xinwei He, Song Bai, </w:t>
            </w:r>
            <w:proofErr w:type="spellStart"/>
            <w:r w:rsidRPr="000805E3">
              <w:rPr>
                <w:sz w:val="24"/>
              </w:rPr>
              <w:t>Jiajia</w:t>
            </w:r>
            <w:proofErr w:type="spellEnd"/>
            <w:r w:rsidRPr="000805E3">
              <w:rPr>
                <w:sz w:val="24"/>
              </w:rPr>
              <w:t xml:space="preserve"> Chu, Xiang Bai,</w:t>
            </w:r>
            <w:r w:rsidRPr="000805E3">
              <w:rPr>
                <w:sz w:val="24"/>
              </w:rPr>
              <w:br/>
              <w:t>in</w:t>
            </w:r>
            <w:r w:rsidR="00141760">
              <w:rPr>
                <w:rFonts w:hint="eastAsia"/>
                <w:sz w:val="24"/>
              </w:rPr>
              <w:t xml:space="preserve"> </w:t>
            </w:r>
            <w:r w:rsidRPr="000805E3">
              <w:rPr>
                <w:i/>
                <w:iCs/>
                <w:sz w:val="24"/>
              </w:rPr>
              <w:t>TIP</w:t>
            </w:r>
            <w:r w:rsidRPr="000805E3">
              <w:rPr>
                <w:sz w:val="24"/>
              </w:rPr>
              <w:t>, 2020.</w:t>
            </w:r>
          </w:p>
          <w:p w14:paraId="2620DE68" w14:textId="63209E86" w:rsidR="000805E3" w:rsidRPr="000805E3" w:rsidRDefault="000805E3" w:rsidP="000805E3">
            <w:pPr>
              <w:numPr>
                <w:ilvl w:val="0"/>
                <w:numId w:val="3"/>
              </w:numPr>
              <w:spacing w:after="48" w:line="440" w:lineRule="atLeast"/>
              <w:outlineLvl w:val="0"/>
              <w:rPr>
                <w:sz w:val="24"/>
              </w:rPr>
            </w:pPr>
            <w:r w:rsidRPr="000805E3">
              <w:rPr>
                <w:b/>
                <w:bCs/>
                <w:sz w:val="24"/>
              </w:rPr>
              <w:t>[ICCV 2019]</w:t>
            </w:r>
            <w:r w:rsidRPr="000805E3">
              <w:rPr>
                <w:sz w:val="24"/>
              </w:rPr>
              <w:t> </w:t>
            </w:r>
            <w:r w:rsidRPr="000805E3">
              <w:rPr>
                <w:b/>
                <w:bCs/>
                <w:sz w:val="24"/>
              </w:rPr>
              <w:t>View n-gram network for 3d object retrieval</w:t>
            </w:r>
            <w:r w:rsidRPr="000805E3">
              <w:rPr>
                <w:sz w:val="24"/>
              </w:rPr>
              <w:br/>
              <w:t>Xinwei He, Song Bai, Xiang Bai,</w:t>
            </w:r>
            <w:r w:rsidRPr="000805E3">
              <w:rPr>
                <w:sz w:val="24"/>
              </w:rPr>
              <w:br/>
              <w:t>in</w:t>
            </w:r>
            <w:r w:rsidR="00141760">
              <w:rPr>
                <w:rFonts w:hint="eastAsia"/>
                <w:sz w:val="24"/>
              </w:rPr>
              <w:t xml:space="preserve"> </w:t>
            </w:r>
            <w:r w:rsidRPr="000805E3">
              <w:rPr>
                <w:i/>
                <w:iCs/>
                <w:sz w:val="24"/>
              </w:rPr>
              <w:t>ICCV</w:t>
            </w:r>
            <w:r w:rsidRPr="000805E3">
              <w:rPr>
                <w:sz w:val="24"/>
              </w:rPr>
              <w:t>, 2019.</w:t>
            </w:r>
          </w:p>
          <w:p w14:paraId="3B9BBF30" w14:textId="4D224D7C" w:rsidR="00D82641" w:rsidRPr="002A0041" w:rsidRDefault="000805E3" w:rsidP="002A0041">
            <w:pPr>
              <w:numPr>
                <w:ilvl w:val="0"/>
                <w:numId w:val="3"/>
              </w:numPr>
              <w:spacing w:after="48" w:line="440" w:lineRule="atLeast"/>
              <w:outlineLvl w:val="0"/>
              <w:rPr>
                <w:sz w:val="24"/>
              </w:rPr>
            </w:pPr>
            <w:r w:rsidRPr="000805E3">
              <w:rPr>
                <w:b/>
                <w:bCs/>
                <w:sz w:val="24"/>
              </w:rPr>
              <w:t>[CVPR 2018]</w:t>
            </w:r>
            <w:r w:rsidRPr="000805E3">
              <w:rPr>
                <w:sz w:val="24"/>
              </w:rPr>
              <w:t> </w:t>
            </w:r>
            <w:r w:rsidRPr="000805E3">
              <w:rPr>
                <w:b/>
                <w:bCs/>
                <w:sz w:val="24"/>
              </w:rPr>
              <w:t>Triplet-center loss for multi-view 3d object retrieval</w:t>
            </w:r>
            <w:r w:rsidRPr="000805E3">
              <w:rPr>
                <w:sz w:val="24"/>
              </w:rPr>
              <w:br/>
              <w:t xml:space="preserve">Xinwei He, Yang Zhou, </w:t>
            </w:r>
            <w:proofErr w:type="spellStart"/>
            <w:r w:rsidRPr="000805E3">
              <w:rPr>
                <w:sz w:val="24"/>
              </w:rPr>
              <w:t>Zhichao</w:t>
            </w:r>
            <w:proofErr w:type="spellEnd"/>
            <w:r w:rsidRPr="000805E3">
              <w:rPr>
                <w:sz w:val="24"/>
              </w:rPr>
              <w:t xml:space="preserve"> Zhou, Song Bai, Xiang Bai,</w:t>
            </w:r>
            <w:r w:rsidRPr="000805E3">
              <w:rPr>
                <w:sz w:val="24"/>
              </w:rPr>
              <w:br/>
              <w:t>in</w:t>
            </w:r>
            <w:r w:rsidR="00141760">
              <w:rPr>
                <w:rFonts w:hint="eastAsia"/>
                <w:sz w:val="24"/>
              </w:rPr>
              <w:t xml:space="preserve"> </w:t>
            </w:r>
            <w:r w:rsidRPr="000805E3">
              <w:rPr>
                <w:i/>
                <w:iCs/>
                <w:sz w:val="24"/>
              </w:rPr>
              <w:t>CVPR</w:t>
            </w:r>
            <w:r w:rsidRPr="000805E3">
              <w:rPr>
                <w:sz w:val="24"/>
              </w:rPr>
              <w:t>, 2018.</w:t>
            </w:r>
          </w:p>
        </w:tc>
      </w:tr>
    </w:tbl>
    <w:p w14:paraId="74430D7F" w14:textId="77777777" w:rsidR="00D82641" w:rsidRDefault="00D82641"/>
    <w:sectPr w:rsidR="00D82641">
      <w:headerReference w:type="default" r:id="rId9"/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5B267" w14:textId="77777777" w:rsidR="005905FA" w:rsidRDefault="005905FA">
      <w:r>
        <w:separator/>
      </w:r>
    </w:p>
  </w:endnote>
  <w:endnote w:type="continuationSeparator" w:id="0">
    <w:p w14:paraId="5454FFA3" w14:textId="77777777" w:rsidR="005905FA" w:rsidRDefault="0059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0AC04" w14:textId="77777777" w:rsidR="005905FA" w:rsidRDefault="005905FA">
      <w:r>
        <w:separator/>
      </w:r>
    </w:p>
  </w:footnote>
  <w:footnote w:type="continuationSeparator" w:id="0">
    <w:p w14:paraId="6A6F9A26" w14:textId="77777777" w:rsidR="005905FA" w:rsidRDefault="00590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EE674" w14:textId="77777777" w:rsidR="00D82641" w:rsidRDefault="00D82641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C0905"/>
    <w:multiLevelType w:val="multilevel"/>
    <w:tmpl w:val="8176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A3091E"/>
    <w:multiLevelType w:val="multilevel"/>
    <w:tmpl w:val="2898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83703C"/>
    <w:multiLevelType w:val="multilevel"/>
    <w:tmpl w:val="F38E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755841">
    <w:abstractNumId w:val="1"/>
  </w:num>
  <w:num w:numId="2" w16cid:durableId="1895266945">
    <w:abstractNumId w:val="0"/>
  </w:num>
  <w:num w:numId="3" w16cid:durableId="1553688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VkOWI3YzZjMzMzNWY5MjAwZjYwMGU2MDQ0ZDMxNTMifQ=="/>
  </w:docVars>
  <w:rsids>
    <w:rsidRoot w:val="008A3A3F"/>
    <w:rsid w:val="000805E3"/>
    <w:rsid w:val="00141760"/>
    <w:rsid w:val="00160E36"/>
    <w:rsid w:val="001A5412"/>
    <w:rsid w:val="001F3C18"/>
    <w:rsid w:val="002161E1"/>
    <w:rsid w:val="002A0041"/>
    <w:rsid w:val="00364781"/>
    <w:rsid w:val="003A363B"/>
    <w:rsid w:val="004E18D9"/>
    <w:rsid w:val="00587AC1"/>
    <w:rsid w:val="005905FA"/>
    <w:rsid w:val="00610697"/>
    <w:rsid w:val="006168DE"/>
    <w:rsid w:val="00645C1C"/>
    <w:rsid w:val="006C3A5C"/>
    <w:rsid w:val="006F6279"/>
    <w:rsid w:val="00752892"/>
    <w:rsid w:val="00854F9F"/>
    <w:rsid w:val="008661FA"/>
    <w:rsid w:val="008A3A3F"/>
    <w:rsid w:val="008D1DC0"/>
    <w:rsid w:val="00975856"/>
    <w:rsid w:val="00995EF8"/>
    <w:rsid w:val="009B311B"/>
    <w:rsid w:val="009B6AAD"/>
    <w:rsid w:val="009C76F7"/>
    <w:rsid w:val="00B15A49"/>
    <w:rsid w:val="00C538AA"/>
    <w:rsid w:val="00CD6A39"/>
    <w:rsid w:val="00D350CB"/>
    <w:rsid w:val="00D525F5"/>
    <w:rsid w:val="00D82641"/>
    <w:rsid w:val="00E41D8F"/>
    <w:rsid w:val="00EA3927"/>
    <w:rsid w:val="00EE132E"/>
    <w:rsid w:val="00F46552"/>
    <w:rsid w:val="37FA5259"/>
    <w:rsid w:val="555C23A0"/>
    <w:rsid w:val="5743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8E395"/>
  <w15:docId w15:val="{0CA0135F-2DE3-4DB9-9773-DC417101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Hyperlink"/>
    <w:basedOn w:val="a0"/>
    <w:uiPriority w:val="99"/>
    <w:unhideWhenUsed/>
    <w:rsid w:val="00B15A4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15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i.hzau.edu.c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544</Words>
  <Characters>3047</Characters>
  <Application>Microsoft Office Word</Application>
  <DocSecurity>0</DocSecurity>
  <Lines>105</Lines>
  <Paragraphs>52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xinwei he</cp:lastModifiedBy>
  <cp:revision>24</cp:revision>
  <dcterms:created xsi:type="dcterms:W3CDTF">2015-11-26T01:58:00Z</dcterms:created>
  <dcterms:modified xsi:type="dcterms:W3CDTF">2025-09-24T02:01:00Z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D635317AA4D945F4B3BB72A640113573_13</vt:lpwstr>
  </property>
  <property fmtid="{D5CDD505-2E9C-101B-9397-08002B2CF9AE}" pid="4" name="GrammarlyDocumentId">
    <vt:lpwstr>c1064ec3-7fb6-418e-89d6-8900840dd68d</vt:lpwstr>
  </property>
</Properties>
</file>