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828D">
      <w:pPr>
        <w:spacing w:line="400" w:lineRule="exact"/>
        <w:jc w:val="center"/>
        <w:rPr>
          <w:rFonts w:ascii="黑体" w:hAnsi="黑体" w:eastAsia="黑体" w:cs="宋体"/>
          <w:b/>
          <w:color w:val="000000"/>
          <w:kern w:val="0"/>
          <w:sz w:val="30"/>
          <w:szCs w:val="30"/>
        </w:rPr>
      </w:pPr>
      <w:r>
        <w:rPr>
          <w:rFonts w:hint="eastAsia" w:ascii="黑体" w:hAnsi="黑体" w:eastAsia="黑体"/>
          <w:b/>
          <w:sz w:val="30"/>
          <w:szCs w:val="30"/>
        </w:rPr>
        <w:t>华中农业大学</w:t>
      </w:r>
      <w:r>
        <w:rPr>
          <w:rFonts w:hint="eastAsia" w:ascii="黑体" w:hAnsi="黑体" w:eastAsia="黑体" w:cs="宋体"/>
          <w:b/>
          <w:color w:val="000000"/>
          <w:kern w:val="0"/>
          <w:sz w:val="30"/>
          <w:szCs w:val="30"/>
          <w:lang w:eastAsia="zh-CN"/>
        </w:rPr>
        <w:t>国际学生导师预</w:t>
      </w:r>
      <w:r>
        <w:rPr>
          <w:rFonts w:hint="eastAsia" w:ascii="黑体" w:hAnsi="黑体" w:eastAsia="黑体" w:cs="宋体"/>
          <w:b/>
          <w:color w:val="000000"/>
          <w:kern w:val="0"/>
          <w:sz w:val="30"/>
          <w:szCs w:val="30"/>
        </w:rPr>
        <w:t>接收函</w:t>
      </w:r>
    </w:p>
    <w:p w14:paraId="0390BABA">
      <w:pPr>
        <w:spacing w:line="400" w:lineRule="exact"/>
        <w:jc w:val="center"/>
        <w:rPr>
          <w:rFonts w:hint="default" w:ascii="Times New Roman" w:hAnsi="Times New Roman" w:cs="Times New Roman"/>
          <w:b/>
          <w:color w:val="000000"/>
          <w:kern w:val="0"/>
          <w:sz w:val="30"/>
          <w:szCs w:val="30"/>
        </w:rPr>
      </w:pPr>
      <w:r>
        <w:rPr>
          <w:rFonts w:hint="default" w:ascii="Times New Roman" w:hAnsi="Times New Roman" w:eastAsia="Batang" w:cs="Times New Roman"/>
          <w:b/>
          <w:color w:val="000000"/>
          <w:kern w:val="0"/>
          <w:sz w:val="30"/>
          <w:szCs w:val="30"/>
        </w:rPr>
        <w:t>Acceptance</w:t>
      </w:r>
      <w:r>
        <w:rPr>
          <w:rFonts w:hint="default" w:ascii="Times New Roman" w:hAnsi="Times New Roman" w:cs="Times New Roman" w:eastAsiaTheme="minorEastAsia"/>
          <w:b/>
          <w:color w:val="000000"/>
          <w:kern w:val="0"/>
          <w:sz w:val="30"/>
          <w:szCs w:val="30"/>
        </w:rPr>
        <w:t xml:space="preserve"> </w:t>
      </w:r>
      <w:r>
        <w:rPr>
          <w:rFonts w:hint="default" w:ascii="Times New Roman" w:hAnsi="Times New Roman" w:cs="Times New Roman"/>
          <w:b/>
          <w:color w:val="000000"/>
          <w:kern w:val="0"/>
          <w:sz w:val="30"/>
          <w:szCs w:val="30"/>
        </w:rPr>
        <w:t>Letter for International Student</w:t>
      </w:r>
      <w:r>
        <w:rPr>
          <w:rFonts w:hint="default" w:ascii="Times New Roman" w:hAnsi="Times New Roman" w:eastAsia="Batang" w:cs="Times New Roman"/>
          <w:b/>
          <w:color w:val="000000"/>
          <w:kern w:val="0"/>
          <w:sz w:val="30"/>
          <w:szCs w:val="30"/>
        </w:rPr>
        <w:t xml:space="preserve"> </w:t>
      </w:r>
    </w:p>
    <w:tbl>
      <w:tblPr>
        <w:tblStyle w:val="6"/>
        <w:tblpPr w:leftFromText="180" w:rightFromText="180" w:vertAnchor="text" w:horzAnchor="margin" w:tblpXSpec="center" w:tblpY="282"/>
        <w:tblW w:w="11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25"/>
        <w:gridCol w:w="567"/>
        <w:gridCol w:w="142"/>
        <w:gridCol w:w="283"/>
        <w:gridCol w:w="1276"/>
        <w:gridCol w:w="1276"/>
        <w:gridCol w:w="117"/>
        <w:gridCol w:w="308"/>
        <w:gridCol w:w="60"/>
        <w:gridCol w:w="859"/>
        <w:gridCol w:w="515"/>
        <w:gridCol w:w="850"/>
        <w:gridCol w:w="1134"/>
        <w:gridCol w:w="992"/>
      </w:tblGrid>
      <w:tr w14:paraId="6F9A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39" w:type="dxa"/>
            <w:gridSpan w:val="15"/>
            <w:shd w:val="clear" w:color="auto" w:fill="F2F2F2"/>
            <w:noWrap/>
            <w:vAlign w:val="center"/>
          </w:tcPr>
          <w:p w14:paraId="58024673">
            <w:pPr>
              <w:widowControl/>
              <w:jc w:val="left"/>
              <w:rPr>
                <w:rFonts w:hint="default" w:ascii="Times New Roman" w:hAnsi="Times New Roman" w:eastAsia="黑体" w:cs="Times New Roman"/>
                <w:b/>
                <w:bCs/>
                <w:color w:val="000000"/>
                <w:kern w:val="0"/>
                <w:sz w:val="22"/>
              </w:rPr>
            </w:pPr>
            <w:r>
              <w:rPr>
                <w:rFonts w:hint="default" w:ascii="Times New Roman" w:hAnsi="Times New Roman" w:eastAsia="黑体" w:cs="Times New Roman"/>
                <w:b/>
                <w:bCs/>
                <w:color w:val="000000"/>
                <w:kern w:val="0"/>
                <w:sz w:val="22"/>
              </w:rPr>
              <w:t>申请人基本信息/Basic Information of Applicant</w:t>
            </w:r>
          </w:p>
        </w:tc>
      </w:tr>
      <w:tr w14:paraId="42F6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235" w:type="dxa"/>
            <w:noWrap/>
            <w:vAlign w:val="center"/>
          </w:tcPr>
          <w:p w14:paraId="7FCEDD9C">
            <w:pPr>
              <w:widowControl/>
              <w:spacing w:line="300" w:lineRule="exac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姓名/Full Name</w:t>
            </w:r>
          </w:p>
        </w:tc>
        <w:tc>
          <w:tcPr>
            <w:tcW w:w="2693" w:type="dxa"/>
            <w:gridSpan w:val="5"/>
            <w:noWrap/>
            <w:vAlign w:val="center"/>
          </w:tcPr>
          <w:p w14:paraId="7871B5C5">
            <w:pPr>
              <w:widowControl/>
              <w:spacing w:line="300" w:lineRule="exact"/>
              <w:jc w:val="left"/>
              <w:rPr>
                <w:rFonts w:hint="default" w:ascii="Times New Roman" w:hAnsi="Times New Roman" w:eastAsia="黑体" w:cs="Times New Roman"/>
                <w:color w:val="000000"/>
                <w:kern w:val="0"/>
                <w:sz w:val="20"/>
                <w:szCs w:val="20"/>
              </w:rPr>
            </w:pPr>
          </w:p>
        </w:tc>
        <w:tc>
          <w:tcPr>
            <w:tcW w:w="1701" w:type="dxa"/>
            <w:gridSpan w:val="3"/>
            <w:noWrap/>
            <w:vAlign w:val="center"/>
          </w:tcPr>
          <w:p w14:paraId="00442B5C">
            <w:pPr>
              <w:widowControl/>
              <w:spacing w:line="300" w:lineRule="exact"/>
              <w:jc w:val="lef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国籍/Nationality</w:t>
            </w:r>
          </w:p>
        </w:tc>
        <w:tc>
          <w:tcPr>
            <w:tcW w:w="1434" w:type="dxa"/>
            <w:gridSpan w:val="3"/>
            <w:noWrap/>
            <w:vAlign w:val="center"/>
          </w:tcPr>
          <w:p w14:paraId="249DBE42">
            <w:pPr>
              <w:widowControl/>
              <w:spacing w:line="300" w:lineRule="exact"/>
              <w:jc w:val="left"/>
              <w:rPr>
                <w:rFonts w:hint="default" w:ascii="Times New Roman" w:hAnsi="Times New Roman" w:eastAsia="黑体" w:cs="Times New Roman"/>
                <w:color w:val="000000"/>
                <w:kern w:val="0"/>
                <w:sz w:val="20"/>
                <w:szCs w:val="20"/>
              </w:rPr>
            </w:pPr>
          </w:p>
        </w:tc>
        <w:tc>
          <w:tcPr>
            <w:tcW w:w="1984" w:type="dxa"/>
            <w:gridSpan w:val="2"/>
            <w:noWrap/>
            <w:vAlign w:val="center"/>
          </w:tcPr>
          <w:p w14:paraId="545CC207">
            <w:pPr>
              <w:widowControl/>
              <w:spacing w:line="300" w:lineRule="exact"/>
              <w:jc w:val="lef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性别/Gender</w:t>
            </w:r>
          </w:p>
        </w:tc>
        <w:tc>
          <w:tcPr>
            <w:tcW w:w="992" w:type="dxa"/>
            <w:noWrap/>
            <w:vAlign w:val="center"/>
          </w:tcPr>
          <w:p w14:paraId="6DBBB1EB">
            <w:pPr>
              <w:widowControl/>
              <w:spacing w:line="300" w:lineRule="exact"/>
              <w:jc w:val="left"/>
              <w:rPr>
                <w:rFonts w:hint="default" w:ascii="Times New Roman" w:hAnsi="Times New Roman" w:eastAsia="黑体" w:cs="Times New Roman"/>
                <w:color w:val="000000"/>
                <w:kern w:val="0"/>
                <w:sz w:val="20"/>
                <w:szCs w:val="20"/>
              </w:rPr>
            </w:pPr>
          </w:p>
        </w:tc>
      </w:tr>
      <w:tr w14:paraId="05C5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35" w:type="dxa"/>
            <w:noWrap/>
            <w:vAlign w:val="center"/>
          </w:tcPr>
          <w:p w14:paraId="057E712D">
            <w:pPr>
              <w:widowControl/>
              <w:spacing w:line="300" w:lineRule="exact"/>
              <w:jc w:val="lef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护照号码/Passport No.</w:t>
            </w:r>
          </w:p>
        </w:tc>
        <w:tc>
          <w:tcPr>
            <w:tcW w:w="2693" w:type="dxa"/>
            <w:gridSpan w:val="5"/>
            <w:noWrap/>
            <w:vAlign w:val="center"/>
          </w:tcPr>
          <w:p w14:paraId="57AA5EE3">
            <w:pPr>
              <w:widowControl/>
              <w:spacing w:line="300" w:lineRule="exact"/>
              <w:jc w:val="left"/>
              <w:rPr>
                <w:rFonts w:hint="default" w:ascii="Times New Roman" w:hAnsi="Times New Roman" w:eastAsia="黑体" w:cs="Times New Roman"/>
                <w:color w:val="000000"/>
                <w:kern w:val="0"/>
                <w:sz w:val="20"/>
                <w:szCs w:val="20"/>
              </w:rPr>
            </w:pPr>
          </w:p>
        </w:tc>
        <w:tc>
          <w:tcPr>
            <w:tcW w:w="1701" w:type="dxa"/>
            <w:gridSpan w:val="3"/>
            <w:noWrap/>
            <w:vAlign w:val="center"/>
          </w:tcPr>
          <w:p w14:paraId="078889F7">
            <w:pPr>
              <w:widowControl/>
              <w:spacing w:line="300" w:lineRule="exact"/>
              <w:jc w:val="lef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联系邮箱/Email</w:t>
            </w:r>
          </w:p>
        </w:tc>
        <w:tc>
          <w:tcPr>
            <w:tcW w:w="4410" w:type="dxa"/>
            <w:gridSpan w:val="6"/>
            <w:noWrap/>
            <w:vAlign w:val="center"/>
          </w:tcPr>
          <w:p w14:paraId="27870CBA">
            <w:pPr>
              <w:widowControl/>
              <w:spacing w:line="300" w:lineRule="exact"/>
              <w:jc w:val="left"/>
              <w:rPr>
                <w:rFonts w:hint="default" w:ascii="Times New Roman" w:hAnsi="Times New Roman" w:eastAsia="黑体" w:cs="Times New Roman"/>
                <w:color w:val="000000"/>
                <w:kern w:val="0"/>
                <w:sz w:val="20"/>
                <w:szCs w:val="20"/>
              </w:rPr>
            </w:pPr>
          </w:p>
        </w:tc>
      </w:tr>
      <w:tr w14:paraId="0527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39" w:type="dxa"/>
            <w:gridSpan w:val="15"/>
            <w:shd w:val="clear" w:color="auto" w:fill="F2F2F2"/>
            <w:noWrap/>
            <w:vAlign w:val="center"/>
          </w:tcPr>
          <w:p w14:paraId="12179BF8">
            <w:pPr>
              <w:widowControl/>
              <w:jc w:val="left"/>
              <w:rPr>
                <w:rFonts w:hint="default" w:ascii="Times New Roman" w:hAnsi="Times New Roman" w:cs="Times New Roman"/>
                <w:b/>
                <w:bCs/>
                <w:color w:val="000000"/>
                <w:kern w:val="0"/>
                <w:sz w:val="22"/>
              </w:rPr>
            </w:pPr>
            <w:r>
              <w:rPr>
                <w:rFonts w:hint="default" w:ascii="Times New Roman" w:hAnsi="Times New Roman" w:cs="Times New Roman"/>
                <w:b/>
                <w:bCs/>
                <w:color w:val="000000"/>
                <w:kern w:val="0"/>
                <w:sz w:val="22"/>
              </w:rPr>
              <w:t>研究生导师基本意见/</w:t>
            </w:r>
            <w:r>
              <w:rPr>
                <w:rFonts w:hint="default" w:ascii="Times New Roman" w:hAnsi="Times New Roman" w:eastAsia="黑体" w:cs="Times New Roman"/>
                <w:b/>
                <w:bCs/>
                <w:color w:val="000000"/>
                <w:kern w:val="0"/>
                <w:sz w:val="22"/>
              </w:rPr>
              <w:t>Acceptance by Supervisor</w:t>
            </w:r>
          </w:p>
        </w:tc>
      </w:tr>
      <w:tr w14:paraId="16C6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60" w:type="dxa"/>
            <w:gridSpan w:val="2"/>
            <w:vMerge w:val="restart"/>
            <w:noWrap/>
            <w:vAlign w:val="center"/>
          </w:tcPr>
          <w:p w14:paraId="132F9169">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拟录取学生类别</w:t>
            </w:r>
          </w:p>
          <w:p w14:paraId="0B5468C3">
            <w:pPr>
              <w:jc w:val="left"/>
              <w:rPr>
                <w:rFonts w:hint="default" w:ascii="Times New Roman" w:hAnsi="Times New Roman" w:cs="Times New Roman"/>
                <w:color w:val="000000"/>
                <w:kern w:val="0"/>
                <w:sz w:val="20"/>
                <w:szCs w:val="20"/>
              </w:rPr>
            </w:pPr>
            <w:r>
              <w:rPr>
                <w:rFonts w:hint="default" w:ascii="Times New Roman" w:hAnsi="Times New Roman" w:eastAsia="黑体" w:cs="Times New Roman"/>
                <w:color w:val="000000"/>
                <w:kern w:val="0"/>
                <w:sz w:val="20"/>
                <w:szCs w:val="20"/>
              </w:rPr>
              <w:t>Student Category Accepted</w:t>
            </w:r>
          </w:p>
        </w:tc>
        <w:tc>
          <w:tcPr>
            <w:tcW w:w="4029" w:type="dxa"/>
            <w:gridSpan w:val="8"/>
            <w:noWrap/>
            <w:vAlign w:val="center"/>
          </w:tcPr>
          <w:p w14:paraId="74E677B4">
            <w:pPr>
              <w:pStyle w:val="9"/>
              <w:widowControl/>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硕士生/</w:t>
            </w:r>
            <w:r>
              <w:rPr>
                <w:rFonts w:hint="default" w:ascii="Times New Roman" w:hAnsi="Times New Roman" w:eastAsia="黑体" w:cs="Times New Roman"/>
                <w:color w:val="000000"/>
                <w:kern w:val="0"/>
                <w:sz w:val="20"/>
                <w:szCs w:val="20"/>
              </w:rPr>
              <w:t>Master</w:t>
            </w:r>
          </w:p>
        </w:tc>
        <w:tc>
          <w:tcPr>
            <w:tcW w:w="2224" w:type="dxa"/>
            <w:gridSpan w:val="3"/>
            <w:vMerge w:val="restart"/>
            <w:noWrap/>
            <w:vAlign w:val="center"/>
          </w:tcPr>
          <w:p w14:paraId="406E2E93">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拟安排授课语言</w:t>
            </w:r>
          </w:p>
          <w:p w14:paraId="0086DB90">
            <w:pPr>
              <w:widowControl/>
              <w:jc w:val="left"/>
              <w:rPr>
                <w:rFonts w:hint="default" w:ascii="Times New Roman" w:hAnsi="Times New Roman" w:cs="Times New Roman"/>
                <w:color w:val="000000"/>
                <w:kern w:val="0"/>
                <w:sz w:val="20"/>
                <w:szCs w:val="20"/>
              </w:rPr>
            </w:pPr>
            <w:r>
              <w:rPr>
                <w:rFonts w:hint="default" w:ascii="Times New Roman" w:hAnsi="Times New Roman" w:eastAsia="黑体" w:cs="Times New Roman"/>
                <w:color w:val="000000"/>
                <w:kern w:val="0"/>
                <w:sz w:val="20"/>
                <w:szCs w:val="20"/>
              </w:rPr>
              <w:t>Learning Language</w:t>
            </w:r>
            <w:r>
              <w:rPr>
                <w:rFonts w:hint="default" w:ascii="Times New Roman" w:hAnsi="Times New Roman" w:cs="Times New Roman"/>
                <w:color w:val="000000"/>
                <w:kern w:val="0"/>
                <w:sz w:val="20"/>
                <w:szCs w:val="20"/>
              </w:rPr>
              <w:t xml:space="preserve"> </w:t>
            </w:r>
          </w:p>
        </w:tc>
        <w:tc>
          <w:tcPr>
            <w:tcW w:w="2126" w:type="dxa"/>
            <w:gridSpan w:val="2"/>
            <w:vMerge w:val="restart"/>
            <w:noWrap/>
            <w:vAlign w:val="center"/>
          </w:tcPr>
          <w:p w14:paraId="262CD10B">
            <w:pPr>
              <w:pStyle w:val="9"/>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中文授课</w:t>
            </w:r>
            <w:r>
              <w:rPr>
                <w:rFonts w:hint="default" w:ascii="Times New Roman" w:hAnsi="Times New Roman" w:eastAsia="黑体" w:cs="Times New Roman"/>
                <w:color w:val="000000"/>
                <w:kern w:val="0"/>
                <w:sz w:val="20"/>
                <w:szCs w:val="20"/>
              </w:rPr>
              <w:t>Chinese</w:t>
            </w:r>
          </w:p>
        </w:tc>
      </w:tr>
      <w:tr w14:paraId="52A7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60" w:type="dxa"/>
            <w:gridSpan w:val="2"/>
            <w:vMerge w:val="continue"/>
            <w:noWrap/>
            <w:vAlign w:val="center"/>
          </w:tcPr>
          <w:p w14:paraId="75F8A0F9">
            <w:pPr>
              <w:widowControl/>
              <w:jc w:val="left"/>
              <w:rPr>
                <w:rFonts w:hint="default" w:ascii="Times New Roman" w:hAnsi="Times New Roman" w:cs="Times New Roman"/>
                <w:color w:val="000000"/>
                <w:kern w:val="0"/>
                <w:sz w:val="20"/>
                <w:szCs w:val="20"/>
              </w:rPr>
            </w:pPr>
          </w:p>
        </w:tc>
        <w:tc>
          <w:tcPr>
            <w:tcW w:w="4029" w:type="dxa"/>
            <w:gridSpan w:val="8"/>
            <w:noWrap/>
            <w:vAlign w:val="center"/>
          </w:tcPr>
          <w:p w14:paraId="7105139E">
            <w:pPr>
              <w:pStyle w:val="9"/>
              <w:widowControl/>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博士生/</w:t>
            </w:r>
            <w:r>
              <w:rPr>
                <w:rFonts w:hint="eastAsia" w:ascii="Times New Roman" w:hAnsi="Times New Roman" w:cs="Times New Roman"/>
                <w:color w:val="000000"/>
                <w:kern w:val="0"/>
                <w:sz w:val="20"/>
                <w:szCs w:val="20"/>
                <w:lang w:val="en-US" w:eastAsia="zh-CN"/>
              </w:rPr>
              <w:t>PhD</w:t>
            </w:r>
          </w:p>
        </w:tc>
        <w:tc>
          <w:tcPr>
            <w:tcW w:w="2224" w:type="dxa"/>
            <w:gridSpan w:val="3"/>
            <w:vMerge w:val="continue"/>
            <w:noWrap/>
            <w:vAlign w:val="center"/>
          </w:tcPr>
          <w:p w14:paraId="395279EC">
            <w:pPr>
              <w:widowControl/>
              <w:jc w:val="center"/>
              <w:rPr>
                <w:rFonts w:hint="default" w:ascii="Times New Roman" w:hAnsi="Times New Roman" w:cs="Times New Roman"/>
                <w:color w:val="000000"/>
                <w:kern w:val="0"/>
                <w:sz w:val="20"/>
                <w:szCs w:val="20"/>
              </w:rPr>
            </w:pPr>
          </w:p>
        </w:tc>
        <w:tc>
          <w:tcPr>
            <w:tcW w:w="2126" w:type="dxa"/>
            <w:gridSpan w:val="2"/>
            <w:vMerge w:val="continue"/>
            <w:noWrap/>
            <w:vAlign w:val="center"/>
          </w:tcPr>
          <w:p w14:paraId="0859A560">
            <w:pPr>
              <w:jc w:val="left"/>
              <w:rPr>
                <w:rFonts w:hint="default" w:ascii="Times New Roman" w:hAnsi="Times New Roman" w:cs="Times New Roman"/>
                <w:color w:val="000000"/>
                <w:kern w:val="0"/>
                <w:sz w:val="20"/>
                <w:szCs w:val="20"/>
              </w:rPr>
            </w:pPr>
          </w:p>
        </w:tc>
      </w:tr>
      <w:tr w14:paraId="5C14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60" w:type="dxa"/>
            <w:gridSpan w:val="2"/>
            <w:vMerge w:val="continue"/>
            <w:noWrap/>
            <w:vAlign w:val="center"/>
          </w:tcPr>
          <w:p w14:paraId="5F04A145">
            <w:pPr>
              <w:widowControl/>
              <w:jc w:val="left"/>
              <w:rPr>
                <w:rFonts w:hint="default" w:ascii="Times New Roman" w:hAnsi="Times New Roman" w:cs="Times New Roman"/>
                <w:color w:val="000000"/>
                <w:kern w:val="0"/>
                <w:sz w:val="20"/>
                <w:szCs w:val="20"/>
              </w:rPr>
            </w:pPr>
          </w:p>
        </w:tc>
        <w:tc>
          <w:tcPr>
            <w:tcW w:w="4029" w:type="dxa"/>
            <w:gridSpan w:val="8"/>
            <w:noWrap/>
            <w:vAlign w:val="center"/>
          </w:tcPr>
          <w:p w14:paraId="7B6FDE98">
            <w:pPr>
              <w:pStyle w:val="9"/>
              <w:widowControl/>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普通进修生/</w:t>
            </w:r>
            <w:r>
              <w:rPr>
                <w:rFonts w:hint="default" w:ascii="Times New Roman" w:hAnsi="Times New Roman" w:eastAsia="黑体" w:cs="Times New Roman"/>
                <w:color w:val="000000"/>
                <w:kern w:val="0"/>
                <w:sz w:val="20"/>
                <w:szCs w:val="20"/>
              </w:rPr>
              <w:t>General Scholar</w:t>
            </w:r>
          </w:p>
        </w:tc>
        <w:tc>
          <w:tcPr>
            <w:tcW w:w="2224" w:type="dxa"/>
            <w:gridSpan w:val="3"/>
            <w:vMerge w:val="continue"/>
            <w:noWrap/>
            <w:vAlign w:val="center"/>
          </w:tcPr>
          <w:p w14:paraId="2C60FDAF">
            <w:pPr>
              <w:widowControl/>
              <w:jc w:val="center"/>
              <w:rPr>
                <w:rFonts w:hint="default" w:ascii="Times New Roman" w:hAnsi="Times New Roman" w:cs="Times New Roman"/>
                <w:color w:val="000000"/>
                <w:kern w:val="0"/>
                <w:sz w:val="20"/>
                <w:szCs w:val="20"/>
              </w:rPr>
            </w:pPr>
          </w:p>
        </w:tc>
        <w:tc>
          <w:tcPr>
            <w:tcW w:w="2126" w:type="dxa"/>
            <w:gridSpan w:val="2"/>
            <w:vMerge w:val="restart"/>
            <w:noWrap/>
            <w:vAlign w:val="center"/>
          </w:tcPr>
          <w:p w14:paraId="3A031688">
            <w:pPr>
              <w:pStyle w:val="9"/>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英文授课</w:t>
            </w:r>
            <w:r>
              <w:rPr>
                <w:rFonts w:hint="default" w:ascii="Times New Roman" w:hAnsi="Times New Roman" w:eastAsia="黑体" w:cs="Times New Roman"/>
                <w:color w:val="000000"/>
                <w:kern w:val="0"/>
                <w:sz w:val="20"/>
                <w:szCs w:val="20"/>
              </w:rPr>
              <w:t>English</w:t>
            </w:r>
          </w:p>
        </w:tc>
      </w:tr>
      <w:tr w14:paraId="1078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660" w:type="dxa"/>
            <w:gridSpan w:val="2"/>
            <w:vMerge w:val="continue"/>
            <w:noWrap/>
            <w:vAlign w:val="center"/>
          </w:tcPr>
          <w:p w14:paraId="4053731C">
            <w:pPr>
              <w:widowControl/>
              <w:jc w:val="left"/>
              <w:rPr>
                <w:rFonts w:hint="default" w:ascii="Times New Roman" w:hAnsi="Times New Roman" w:cs="Times New Roman"/>
                <w:color w:val="000000"/>
                <w:kern w:val="0"/>
                <w:sz w:val="20"/>
                <w:szCs w:val="20"/>
              </w:rPr>
            </w:pPr>
          </w:p>
        </w:tc>
        <w:tc>
          <w:tcPr>
            <w:tcW w:w="4029" w:type="dxa"/>
            <w:gridSpan w:val="8"/>
            <w:noWrap/>
            <w:vAlign w:val="center"/>
          </w:tcPr>
          <w:p w14:paraId="2673C560">
            <w:pPr>
              <w:pStyle w:val="9"/>
              <w:widowControl/>
              <w:numPr>
                <w:ilvl w:val="0"/>
                <w:numId w:val="1"/>
              </w:numPr>
              <w:ind w:firstLineChars="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高级进修生/</w:t>
            </w:r>
            <w:r>
              <w:rPr>
                <w:rFonts w:hint="default" w:ascii="Times New Roman" w:hAnsi="Times New Roman" w:eastAsia="黑体" w:cs="Times New Roman"/>
                <w:color w:val="000000"/>
                <w:kern w:val="0"/>
                <w:sz w:val="20"/>
                <w:szCs w:val="20"/>
              </w:rPr>
              <w:t>Senior Scholar</w:t>
            </w:r>
          </w:p>
        </w:tc>
        <w:tc>
          <w:tcPr>
            <w:tcW w:w="2224" w:type="dxa"/>
            <w:gridSpan w:val="3"/>
            <w:vMerge w:val="continue"/>
            <w:noWrap/>
            <w:vAlign w:val="center"/>
          </w:tcPr>
          <w:p w14:paraId="45F785A8">
            <w:pPr>
              <w:widowControl/>
              <w:jc w:val="center"/>
              <w:rPr>
                <w:rFonts w:hint="default" w:ascii="Times New Roman" w:hAnsi="Times New Roman" w:cs="Times New Roman"/>
                <w:color w:val="000000"/>
                <w:kern w:val="0"/>
                <w:sz w:val="20"/>
                <w:szCs w:val="20"/>
              </w:rPr>
            </w:pPr>
          </w:p>
        </w:tc>
        <w:tc>
          <w:tcPr>
            <w:tcW w:w="2126" w:type="dxa"/>
            <w:gridSpan w:val="2"/>
            <w:vMerge w:val="continue"/>
            <w:noWrap/>
            <w:vAlign w:val="center"/>
          </w:tcPr>
          <w:p w14:paraId="270CEE31">
            <w:pPr>
              <w:jc w:val="center"/>
              <w:rPr>
                <w:rFonts w:hint="default" w:ascii="Times New Roman" w:hAnsi="Times New Roman" w:cs="Times New Roman"/>
                <w:color w:val="000000"/>
                <w:kern w:val="0"/>
                <w:sz w:val="20"/>
                <w:szCs w:val="20"/>
              </w:rPr>
            </w:pPr>
          </w:p>
        </w:tc>
      </w:tr>
      <w:tr w14:paraId="477D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39" w:type="dxa"/>
            <w:gridSpan w:val="15"/>
            <w:noWrap/>
            <w:vAlign w:val="center"/>
          </w:tcPr>
          <w:p w14:paraId="5BD935C5">
            <w:pPr>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r>
              <w:rPr>
                <w:rFonts w:hint="default" w:ascii="Times New Roman" w:hAnsi="Times New Roman" w:eastAsia="黑体" w:cs="Times New Roman"/>
                <w:color w:val="000000"/>
                <w:kern w:val="0"/>
                <w:sz w:val="20"/>
                <w:szCs w:val="20"/>
              </w:rPr>
              <w:t xml:space="preserve">/Note: </w:t>
            </w:r>
            <w:r>
              <w:rPr>
                <w:rFonts w:hint="default" w:ascii="Times New Roman" w:hAnsi="Times New Roman" w:cs="Times New Roman"/>
                <w:color w:val="000000"/>
                <w:kern w:val="0"/>
                <w:sz w:val="20"/>
                <w:szCs w:val="20"/>
              </w:rPr>
              <w:t>选择中文授课的申请者汉语水平至少要达到HSK5</w:t>
            </w:r>
            <w:r>
              <w:rPr>
                <w:rFonts w:hint="default" w:ascii="Times New Roman" w:hAnsi="Times New Roman" w:cs="Times New Roman"/>
                <w:color w:val="000000"/>
                <w:kern w:val="0"/>
                <w:sz w:val="20"/>
                <w:szCs w:val="20"/>
                <w:lang w:eastAsia="zh-CN"/>
              </w:rPr>
              <w:t>。</w:t>
            </w:r>
            <w:r>
              <w:rPr>
                <w:rFonts w:hint="default" w:ascii="Times New Roman" w:hAnsi="Times New Roman" w:cs="Times New Roman"/>
                <w:color w:val="000000"/>
                <w:kern w:val="0"/>
                <w:sz w:val="20"/>
                <w:szCs w:val="20"/>
              </w:rPr>
              <w:t>选择英文授课的申请者可入学后直接进入专业学习。录取通知书上的授课语言将跟接收函上的授课语言相同。录取通知书一经发出，授课语言将不得变更。请申请者和导师充分沟通，确保授课语言达成一致。</w:t>
            </w:r>
            <w:r>
              <w:rPr>
                <w:rFonts w:hint="default" w:ascii="Times New Roman" w:hAnsi="Times New Roman" w:eastAsia="黑体" w:cs="Times New Roman"/>
                <w:color w:val="000000"/>
                <w:kern w:val="0"/>
                <w:sz w:val="20"/>
                <w:szCs w:val="20"/>
              </w:rPr>
              <w:t>Applicants choosing Chinese as learning language should reach the level of HSK5. Applicants choosing English as learning language can directly begin the major study as long as registration in our university. Learning Language on Admission Notice will be the same as the Learning Language on Acceptance Letter. Learning Language cannot be changed as soon as Admission Notice issued. Applicant and supervisor should fully communicate to ensure to reach an agreement on this issue.</w:t>
            </w:r>
          </w:p>
        </w:tc>
      </w:tr>
      <w:tr w14:paraId="451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60" w:type="dxa"/>
            <w:gridSpan w:val="2"/>
            <w:noWrap/>
            <w:vAlign w:val="center"/>
          </w:tcPr>
          <w:p w14:paraId="06467E35">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录取专业</w:t>
            </w:r>
            <w:r>
              <w:rPr>
                <w:rFonts w:hint="default" w:ascii="Times New Roman" w:hAnsi="Times New Roman" w:eastAsia="黑体" w:cs="Times New Roman"/>
                <w:color w:val="000000"/>
                <w:kern w:val="0"/>
                <w:sz w:val="20"/>
                <w:szCs w:val="20"/>
              </w:rPr>
              <w:t>/Major Accepted</w:t>
            </w:r>
          </w:p>
        </w:tc>
        <w:tc>
          <w:tcPr>
            <w:tcW w:w="8379" w:type="dxa"/>
            <w:gridSpan w:val="13"/>
            <w:noWrap/>
            <w:vAlign w:val="center"/>
          </w:tcPr>
          <w:p w14:paraId="67D377BE">
            <w:pPr>
              <w:jc w:val="center"/>
              <w:rPr>
                <w:rFonts w:hint="default" w:ascii="Times New Roman" w:hAnsi="Times New Roman" w:cs="Times New Roman"/>
                <w:color w:val="000000"/>
                <w:kern w:val="0"/>
                <w:sz w:val="20"/>
                <w:szCs w:val="20"/>
              </w:rPr>
            </w:pPr>
          </w:p>
        </w:tc>
      </w:tr>
      <w:tr w14:paraId="4A79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1039" w:type="dxa"/>
            <w:gridSpan w:val="15"/>
            <w:noWrap/>
            <w:vAlign w:val="center"/>
          </w:tcPr>
          <w:p w14:paraId="52B573FC">
            <w:pPr>
              <w:jc w:val="left"/>
              <w:rPr>
                <w:rFonts w:hint="default" w:ascii="Times New Roman" w:hAnsi="Times New Roman" w:eastAsia="黑体" w:cs="Times New Roman"/>
                <w:color w:val="000000"/>
                <w:kern w:val="0"/>
                <w:sz w:val="20"/>
                <w:szCs w:val="20"/>
              </w:rPr>
            </w:pPr>
            <w:r>
              <w:rPr>
                <w:rFonts w:hint="default" w:ascii="Times New Roman" w:hAnsi="Times New Roman" w:cs="Times New Roman"/>
                <w:color w:val="000000"/>
                <w:kern w:val="0"/>
                <w:sz w:val="20"/>
                <w:szCs w:val="20"/>
              </w:rPr>
              <w:t>备注</w:t>
            </w:r>
            <w:r>
              <w:rPr>
                <w:rFonts w:hint="default" w:ascii="Times New Roman" w:hAnsi="Times New Roman" w:eastAsia="黑体" w:cs="Times New Roman"/>
                <w:color w:val="000000"/>
                <w:kern w:val="0"/>
                <w:sz w:val="20"/>
                <w:szCs w:val="20"/>
              </w:rPr>
              <w:t>/Note：</w:t>
            </w:r>
            <w:r>
              <w:rPr>
                <w:rFonts w:hint="default" w:ascii="Times New Roman" w:hAnsi="Times New Roman" w:cs="Times New Roman"/>
                <w:color w:val="000000"/>
                <w:kern w:val="0"/>
                <w:sz w:val="20"/>
                <w:szCs w:val="20"/>
              </w:rPr>
              <w:t>录取通知书上的录取专业将跟接收函上的录取专业相同。录取通知书一经发出，导师和专业将不得变更。请申请者和导师充分沟通，确保录取专业名称达成一致。</w:t>
            </w:r>
            <w:r>
              <w:rPr>
                <w:rFonts w:hint="default" w:ascii="Times New Roman" w:hAnsi="Times New Roman" w:eastAsia="黑体" w:cs="Times New Roman"/>
                <w:color w:val="000000"/>
                <w:kern w:val="0"/>
                <w:sz w:val="20"/>
                <w:szCs w:val="20"/>
              </w:rPr>
              <w:t>Major on Admission Notice will be the same as the major accepted on Acceptance Letter. Supervisor and major cannot be changed as soon as Admission Notice issued. Applicant and supervisor should fully communicate to ensure to reach an agreement on this issue.</w:t>
            </w:r>
          </w:p>
        </w:tc>
      </w:tr>
      <w:tr w14:paraId="5C9C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369" w:type="dxa"/>
            <w:gridSpan w:val="4"/>
            <w:noWrap/>
            <w:vAlign w:val="center"/>
          </w:tcPr>
          <w:p w14:paraId="466AD85F">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拟安排学习时间/</w:t>
            </w:r>
            <w:r>
              <w:rPr>
                <w:rFonts w:hint="default" w:ascii="Times New Roman" w:hAnsi="Times New Roman" w:eastAsia="黑体" w:cs="Times New Roman"/>
                <w:color w:val="000000"/>
                <w:kern w:val="0"/>
                <w:sz w:val="20"/>
                <w:szCs w:val="20"/>
              </w:rPr>
              <w:t>Duration of Study</w:t>
            </w:r>
          </w:p>
        </w:tc>
        <w:tc>
          <w:tcPr>
            <w:tcW w:w="7670" w:type="dxa"/>
            <w:gridSpan w:val="11"/>
            <w:noWrap/>
            <w:vAlign w:val="center"/>
          </w:tcPr>
          <w:p w14:paraId="641BE99E">
            <w:pPr>
              <w:widowControl/>
              <w:ind w:firstLine="800" w:firstLineChars="400"/>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w:t>
            </w:r>
            <w:r>
              <w:rPr>
                <w:rFonts w:hint="default" w:ascii="Times New Roman" w:hAnsi="Times New Roman" w:eastAsia="黑体" w:cs="Times New Roman"/>
                <w:color w:val="000000"/>
                <w:kern w:val="0"/>
                <w:sz w:val="20"/>
                <w:szCs w:val="20"/>
              </w:rPr>
              <w:t xml:space="preserve">Year  </w:t>
            </w:r>
            <w:r>
              <w:rPr>
                <w:rFonts w:hint="default" w:ascii="Times New Roman" w:hAnsi="Times New Roman" w:cs="Times New Roman"/>
                <w:color w:val="000000"/>
                <w:kern w:val="0"/>
                <w:sz w:val="20"/>
                <w:szCs w:val="20"/>
              </w:rPr>
              <w:t xml:space="preserve">    月</w:t>
            </w:r>
            <w:r>
              <w:rPr>
                <w:rFonts w:hint="default" w:ascii="Times New Roman" w:hAnsi="Times New Roman" w:eastAsia="黑体" w:cs="Times New Roman"/>
                <w:color w:val="000000"/>
                <w:kern w:val="0"/>
                <w:sz w:val="20"/>
                <w:szCs w:val="20"/>
              </w:rPr>
              <w:t>Month</w:t>
            </w:r>
            <w:r>
              <w:rPr>
                <w:rFonts w:hint="default" w:ascii="Times New Roman" w:hAnsi="Times New Roman" w:cs="Times New Roman"/>
                <w:color w:val="000000"/>
                <w:kern w:val="0"/>
                <w:sz w:val="20"/>
                <w:szCs w:val="20"/>
              </w:rPr>
              <w:t xml:space="preserve"> 至</w:t>
            </w:r>
            <w:r>
              <w:rPr>
                <w:rFonts w:hint="default" w:ascii="Times New Roman" w:hAnsi="Times New Roman" w:eastAsia="黑体" w:cs="Times New Roman"/>
                <w:color w:val="000000"/>
                <w:kern w:val="0"/>
                <w:sz w:val="20"/>
                <w:szCs w:val="20"/>
              </w:rPr>
              <w:t xml:space="preserve">/to </w:t>
            </w:r>
            <w:r>
              <w:rPr>
                <w:rFonts w:hint="default" w:ascii="Times New Roman" w:hAnsi="Times New Roman" w:cs="Times New Roman"/>
                <w:color w:val="000000"/>
                <w:kern w:val="0"/>
                <w:sz w:val="20"/>
                <w:szCs w:val="20"/>
              </w:rPr>
              <w:t xml:space="preserve">     年/</w:t>
            </w:r>
            <w:r>
              <w:rPr>
                <w:rFonts w:hint="default" w:ascii="Times New Roman" w:hAnsi="Times New Roman" w:eastAsia="黑体" w:cs="Times New Roman"/>
                <w:color w:val="000000"/>
                <w:kern w:val="0"/>
                <w:sz w:val="20"/>
                <w:szCs w:val="20"/>
              </w:rPr>
              <w:t xml:space="preserve">Year  </w:t>
            </w:r>
            <w:r>
              <w:rPr>
                <w:rFonts w:hint="default" w:ascii="Times New Roman" w:hAnsi="Times New Roman" w:cs="Times New Roman"/>
                <w:color w:val="000000"/>
                <w:kern w:val="0"/>
                <w:sz w:val="20"/>
                <w:szCs w:val="20"/>
              </w:rPr>
              <w:t xml:space="preserve">      月</w:t>
            </w:r>
            <w:r>
              <w:rPr>
                <w:rFonts w:hint="default" w:ascii="Times New Roman" w:hAnsi="Times New Roman" w:eastAsia="黑体" w:cs="Times New Roman"/>
                <w:color w:val="000000"/>
                <w:kern w:val="0"/>
                <w:sz w:val="20"/>
                <w:szCs w:val="20"/>
              </w:rPr>
              <w:t xml:space="preserve">Month </w:t>
            </w:r>
          </w:p>
        </w:tc>
      </w:tr>
      <w:tr w14:paraId="2110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039" w:type="dxa"/>
            <w:gridSpan w:val="15"/>
            <w:noWrap/>
            <w:vAlign w:val="center"/>
          </w:tcPr>
          <w:p w14:paraId="5D2E211E">
            <w:pPr>
              <w:widowControl/>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r>
              <w:rPr>
                <w:rFonts w:hint="default" w:ascii="Times New Roman" w:hAnsi="Times New Roman" w:eastAsia="黑体" w:cs="Times New Roman"/>
                <w:color w:val="000000"/>
                <w:kern w:val="0"/>
                <w:sz w:val="20"/>
                <w:szCs w:val="20"/>
              </w:rPr>
              <w:t>/Note:</w:t>
            </w:r>
            <w:r>
              <w:rPr>
                <w:rFonts w:hint="default" w:ascii="Times New Roman" w:hAnsi="Times New Roman" w:cs="Times New Roman"/>
                <w:color w:val="000000"/>
                <w:kern w:val="0"/>
                <w:sz w:val="20"/>
                <w:szCs w:val="20"/>
              </w:rPr>
              <w:t>：硕士研究生的学习期限是3年，博士研究生学习期限为4年。</w:t>
            </w:r>
            <w:r>
              <w:rPr>
                <w:rFonts w:hint="default" w:ascii="Times New Roman" w:hAnsi="Times New Roman" w:eastAsia="黑体" w:cs="Times New Roman"/>
                <w:color w:val="000000"/>
                <w:kern w:val="0"/>
                <w:sz w:val="20"/>
                <w:szCs w:val="20"/>
              </w:rPr>
              <w:t>Study duration for Master degree is 3 years, for Doctoral degree is 4 years.</w:t>
            </w:r>
          </w:p>
        </w:tc>
      </w:tr>
      <w:tr w14:paraId="7EBB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652" w:type="dxa"/>
            <w:gridSpan w:val="5"/>
            <w:noWrap/>
            <w:vAlign w:val="center"/>
          </w:tcPr>
          <w:p w14:paraId="5F080B61">
            <w:pPr>
              <w:widowControl/>
              <w:jc w:val="left"/>
              <w:rPr>
                <w:rFonts w:hint="eastAsia" w:ascii="Times New Roman" w:hAnsi="Times New Roman" w:eastAsia="宋体" w:cs="Times New Roman"/>
                <w:color w:val="000000"/>
                <w:kern w:val="0"/>
                <w:sz w:val="20"/>
                <w:szCs w:val="20"/>
                <w:lang w:eastAsia="zh-CN"/>
              </w:rPr>
            </w:pPr>
            <w:r>
              <w:rPr>
                <w:rFonts w:hint="default" w:ascii="Times New Roman" w:hAnsi="Times New Roman" w:cs="Times New Roman"/>
                <w:color w:val="000000"/>
                <w:kern w:val="0"/>
                <w:sz w:val="20"/>
                <w:szCs w:val="20"/>
              </w:rPr>
              <w:t>研究生导师姓名</w:t>
            </w:r>
            <w:r>
              <w:rPr>
                <w:rFonts w:hint="eastAsia" w:ascii="Times New Roman" w:hAnsi="Times New Roman" w:cs="Times New Roman"/>
                <w:color w:val="000000"/>
                <w:kern w:val="0"/>
                <w:sz w:val="20"/>
                <w:szCs w:val="20"/>
                <w:lang w:eastAsia="zh-CN"/>
              </w:rPr>
              <w:t>（中文）</w:t>
            </w:r>
          </w:p>
        </w:tc>
        <w:tc>
          <w:tcPr>
            <w:tcW w:w="2552" w:type="dxa"/>
            <w:gridSpan w:val="2"/>
            <w:noWrap/>
            <w:vAlign w:val="center"/>
          </w:tcPr>
          <w:p w14:paraId="39114E16">
            <w:pPr>
              <w:widowControl/>
              <w:ind w:firstLine="1100" w:firstLineChars="550"/>
              <w:jc w:val="left"/>
              <w:rPr>
                <w:rFonts w:hint="default" w:ascii="Times New Roman" w:hAnsi="Times New Roman" w:eastAsia="黑体" w:cs="Times New Roman"/>
                <w:color w:val="000000"/>
                <w:kern w:val="0"/>
                <w:sz w:val="20"/>
                <w:szCs w:val="20"/>
              </w:rPr>
            </w:pPr>
          </w:p>
        </w:tc>
        <w:tc>
          <w:tcPr>
            <w:tcW w:w="1859" w:type="dxa"/>
            <w:gridSpan w:val="5"/>
            <w:vAlign w:val="center"/>
          </w:tcPr>
          <w:p w14:paraId="5FDAFBB2">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所属学院</w:t>
            </w:r>
            <w:r>
              <w:rPr>
                <w:rFonts w:hint="default" w:ascii="Times New Roman" w:hAnsi="Times New Roman" w:eastAsia="黑体" w:cs="Times New Roman"/>
                <w:color w:val="000000"/>
                <w:kern w:val="0"/>
                <w:sz w:val="20"/>
                <w:szCs w:val="20"/>
              </w:rPr>
              <w:t>/Faculty</w:t>
            </w:r>
          </w:p>
        </w:tc>
        <w:tc>
          <w:tcPr>
            <w:tcW w:w="2976" w:type="dxa"/>
            <w:gridSpan w:val="3"/>
            <w:vAlign w:val="center"/>
          </w:tcPr>
          <w:p w14:paraId="024495D6">
            <w:pPr>
              <w:widowControl/>
              <w:ind w:firstLine="1100" w:firstLineChars="550"/>
              <w:jc w:val="left"/>
              <w:rPr>
                <w:rFonts w:hint="default" w:ascii="Times New Roman" w:hAnsi="Times New Roman" w:cs="Times New Roman"/>
                <w:color w:val="000000"/>
                <w:kern w:val="0"/>
                <w:sz w:val="20"/>
                <w:szCs w:val="20"/>
              </w:rPr>
            </w:pPr>
          </w:p>
        </w:tc>
      </w:tr>
      <w:tr w14:paraId="62CD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3652" w:type="dxa"/>
            <w:gridSpan w:val="5"/>
            <w:noWrap/>
            <w:vAlign w:val="center"/>
          </w:tcPr>
          <w:p w14:paraId="7A724BD3">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联系电话</w:t>
            </w:r>
            <w:r>
              <w:rPr>
                <w:rFonts w:hint="default" w:ascii="Times New Roman" w:hAnsi="Times New Roman" w:eastAsia="黑体" w:cs="Times New Roman"/>
                <w:color w:val="000000"/>
                <w:kern w:val="0"/>
                <w:sz w:val="20"/>
                <w:szCs w:val="20"/>
              </w:rPr>
              <w:t>/Contact Phone Number</w:t>
            </w:r>
          </w:p>
        </w:tc>
        <w:tc>
          <w:tcPr>
            <w:tcW w:w="2552" w:type="dxa"/>
            <w:gridSpan w:val="2"/>
            <w:noWrap/>
            <w:vAlign w:val="center"/>
          </w:tcPr>
          <w:p w14:paraId="7079A7B6">
            <w:pPr>
              <w:widowControl/>
              <w:ind w:firstLine="1100" w:firstLineChars="550"/>
              <w:jc w:val="left"/>
              <w:rPr>
                <w:rFonts w:hint="default" w:ascii="Times New Roman" w:hAnsi="Times New Roman" w:cs="Times New Roman"/>
                <w:color w:val="000000"/>
                <w:kern w:val="0"/>
                <w:sz w:val="20"/>
                <w:szCs w:val="20"/>
              </w:rPr>
            </w:pPr>
          </w:p>
        </w:tc>
        <w:tc>
          <w:tcPr>
            <w:tcW w:w="1859" w:type="dxa"/>
            <w:gridSpan w:val="5"/>
            <w:vAlign w:val="center"/>
          </w:tcPr>
          <w:p w14:paraId="3EE3CD64">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联系邮箱</w:t>
            </w:r>
            <w:r>
              <w:rPr>
                <w:rFonts w:hint="default" w:ascii="Times New Roman" w:hAnsi="Times New Roman" w:eastAsia="黑体" w:cs="Times New Roman"/>
                <w:color w:val="000000"/>
                <w:kern w:val="0"/>
                <w:sz w:val="20"/>
                <w:szCs w:val="20"/>
              </w:rPr>
              <w:t>/ Email</w:t>
            </w:r>
          </w:p>
        </w:tc>
        <w:tc>
          <w:tcPr>
            <w:tcW w:w="2976" w:type="dxa"/>
            <w:gridSpan w:val="3"/>
            <w:vAlign w:val="center"/>
          </w:tcPr>
          <w:p w14:paraId="76FA12A6">
            <w:pPr>
              <w:widowControl/>
              <w:ind w:firstLine="1100" w:firstLineChars="550"/>
              <w:jc w:val="left"/>
              <w:rPr>
                <w:rFonts w:hint="default" w:ascii="Times New Roman" w:hAnsi="Times New Roman" w:cs="Times New Roman"/>
                <w:color w:val="000000"/>
                <w:kern w:val="0"/>
                <w:sz w:val="20"/>
                <w:szCs w:val="20"/>
              </w:rPr>
            </w:pPr>
          </w:p>
        </w:tc>
      </w:tr>
      <w:tr w14:paraId="04AA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1039" w:type="dxa"/>
            <w:gridSpan w:val="15"/>
            <w:shd w:val="clear" w:color="auto" w:fill="F2F2F2"/>
            <w:noWrap/>
            <w:vAlign w:val="center"/>
          </w:tcPr>
          <w:p w14:paraId="2477EEAE">
            <w:pPr>
              <w:widowControl/>
              <w:jc w:val="left"/>
              <w:rPr>
                <w:rFonts w:hint="eastAsia" w:ascii="Times New Roman" w:hAnsi="Times New Roman" w:eastAsia="黑体" w:cs="Times New Roman"/>
                <w:b/>
                <w:bCs/>
                <w:color w:val="000000"/>
                <w:kern w:val="0"/>
                <w:sz w:val="22"/>
                <w:lang w:val="en-US" w:eastAsia="zh-CN"/>
              </w:rPr>
            </w:pPr>
            <w:r>
              <w:rPr>
                <w:rFonts w:hint="default" w:ascii="Times New Roman" w:hAnsi="Times New Roman" w:cs="Times New Roman"/>
                <w:b/>
                <w:color w:val="000000"/>
                <w:kern w:val="0"/>
                <w:sz w:val="22"/>
              </w:rPr>
              <w:t>导</w:t>
            </w:r>
            <w:r>
              <w:rPr>
                <w:rFonts w:hint="eastAsia" w:ascii="Times New Roman" w:hAnsi="Times New Roman" w:cs="Times New Roman"/>
                <w:b/>
                <w:color w:val="000000"/>
                <w:kern w:val="0"/>
                <w:sz w:val="22"/>
                <w:lang w:eastAsia="zh-CN"/>
              </w:rPr>
              <w:t>师</w:t>
            </w:r>
            <w:r>
              <w:rPr>
                <w:rFonts w:hint="default" w:ascii="Times New Roman" w:hAnsi="Times New Roman" w:cs="Times New Roman"/>
                <w:b/>
                <w:color w:val="000000"/>
                <w:kern w:val="0"/>
                <w:sz w:val="22"/>
              </w:rPr>
              <w:t>评价/</w:t>
            </w:r>
            <w:r>
              <w:rPr>
                <w:rFonts w:hint="default" w:ascii="Times New Roman" w:hAnsi="Times New Roman" w:eastAsia="黑体" w:cs="Times New Roman"/>
                <w:b/>
                <w:bCs/>
                <w:color w:val="000000"/>
                <w:kern w:val="0"/>
                <w:sz w:val="22"/>
              </w:rPr>
              <w:t xml:space="preserve">Supervisor's </w:t>
            </w:r>
            <w:r>
              <w:rPr>
                <w:rFonts w:hint="eastAsia" w:ascii="Times New Roman" w:hAnsi="Times New Roman" w:eastAsia="黑体" w:cs="Times New Roman"/>
                <w:b/>
                <w:bCs/>
                <w:color w:val="000000"/>
                <w:kern w:val="0"/>
                <w:sz w:val="22"/>
                <w:lang w:val="en-US" w:eastAsia="zh-CN"/>
              </w:rPr>
              <w:t>Assessment Record:</w:t>
            </w:r>
          </w:p>
          <w:p w14:paraId="74664F2C">
            <w:pPr>
              <w:widowControl/>
              <w:jc w:val="left"/>
              <w:rPr>
                <w:rFonts w:hint="eastAsia" w:ascii="Times New Roman" w:hAnsi="Times New Roman" w:eastAsia="黑体" w:cs="Times New Roman"/>
                <w:b/>
                <w:bCs/>
                <w:color w:val="000000"/>
                <w:kern w:val="0"/>
                <w:sz w:val="22"/>
                <w:lang w:val="en-US" w:eastAsia="zh-CN"/>
              </w:rPr>
            </w:pPr>
            <w:r>
              <w:rPr>
                <w:rFonts w:hint="eastAsia" w:ascii="Times New Roman" w:hAnsi="Times New Roman" w:cs="Times New Roman"/>
                <w:b/>
                <w:color w:val="000000"/>
                <w:kern w:val="0"/>
                <w:sz w:val="20"/>
                <w:szCs w:val="20"/>
                <w:lang w:val="en-US" w:eastAsia="zh-CN"/>
              </w:rPr>
              <w:t>备注：建议导师通过电话、视频等方式对学生进行面试，评价可包含学术背景、科研能力和学习态度等方面的内容。</w:t>
            </w:r>
          </w:p>
        </w:tc>
      </w:tr>
      <w:tr w14:paraId="4252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9" w:type="dxa"/>
            <w:gridSpan w:val="15"/>
            <w:vAlign w:val="center"/>
          </w:tcPr>
          <w:p w14:paraId="3E71C791">
            <w:pPr>
              <w:widowControl/>
              <w:jc w:val="left"/>
              <w:rPr>
                <w:rFonts w:hint="default" w:ascii="Times New Roman" w:hAnsi="Times New Roman" w:cs="Times New Roman"/>
                <w:color w:val="000000"/>
                <w:kern w:val="0"/>
                <w:sz w:val="22"/>
              </w:rPr>
            </w:pPr>
          </w:p>
          <w:p w14:paraId="2B01CAD8">
            <w:pPr>
              <w:widowControl/>
              <w:jc w:val="left"/>
              <w:rPr>
                <w:rFonts w:hint="default" w:ascii="Times New Roman" w:hAnsi="Times New Roman" w:cs="Times New Roman"/>
                <w:color w:val="000000"/>
                <w:kern w:val="0"/>
                <w:sz w:val="22"/>
              </w:rPr>
            </w:pPr>
          </w:p>
          <w:p w14:paraId="36AB9A88">
            <w:pPr>
              <w:widowControl/>
              <w:jc w:val="left"/>
              <w:rPr>
                <w:rFonts w:hint="default" w:ascii="Times New Roman" w:hAnsi="Times New Roman" w:cs="Times New Roman"/>
                <w:color w:val="000000"/>
                <w:kern w:val="0"/>
                <w:sz w:val="22"/>
              </w:rPr>
            </w:pPr>
          </w:p>
        </w:tc>
      </w:tr>
      <w:tr w14:paraId="619C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27" w:type="dxa"/>
            <w:gridSpan w:val="3"/>
            <w:noWrap/>
            <w:vAlign w:val="center"/>
          </w:tcPr>
          <w:p w14:paraId="232962A6">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导师签名</w:t>
            </w:r>
            <w:r>
              <w:rPr>
                <w:rFonts w:hint="default" w:ascii="Times New Roman" w:hAnsi="Times New Roman" w:eastAsia="黑体" w:cs="Times New Roman"/>
                <w:color w:val="000000"/>
                <w:kern w:val="0"/>
                <w:sz w:val="20"/>
                <w:szCs w:val="20"/>
              </w:rPr>
              <w:t>/Supervisor</w:t>
            </w:r>
            <w:r>
              <w:rPr>
                <w:rFonts w:hint="default" w:ascii="Times New Roman" w:hAnsi="Times New Roman" w:eastAsia="黑体" w:cs="Times New Roman"/>
                <w:color w:val="000000"/>
                <w:kern w:val="0"/>
                <w:sz w:val="20"/>
                <w:szCs w:val="20"/>
                <w:lang w:val="en-US" w:eastAsia="zh-CN"/>
              </w:rPr>
              <w:t>’</w:t>
            </w:r>
            <w:r>
              <w:rPr>
                <w:rFonts w:hint="eastAsia" w:ascii="Times New Roman" w:hAnsi="Times New Roman" w:eastAsia="黑体" w:cs="Times New Roman"/>
                <w:color w:val="000000"/>
                <w:kern w:val="0"/>
                <w:sz w:val="20"/>
                <w:szCs w:val="20"/>
                <w:lang w:val="en-US" w:eastAsia="zh-CN"/>
              </w:rPr>
              <w:t xml:space="preserve">s </w:t>
            </w:r>
            <w:r>
              <w:rPr>
                <w:rFonts w:hint="default" w:ascii="Times New Roman" w:hAnsi="Times New Roman" w:eastAsia="黑体" w:cs="Times New Roman"/>
                <w:color w:val="000000"/>
                <w:kern w:val="0"/>
                <w:sz w:val="20"/>
                <w:szCs w:val="20"/>
              </w:rPr>
              <w:t>Signature</w:t>
            </w:r>
          </w:p>
        </w:tc>
        <w:tc>
          <w:tcPr>
            <w:tcW w:w="3094" w:type="dxa"/>
            <w:gridSpan w:val="5"/>
            <w:noWrap/>
            <w:vAlign w:val="center"/>
          </w:tcPr>
          <w:p w14:paraId="159C5175">
            <w:pPr>
              <w:jc w:val="left"/>
              <w:rPr>
                <w:rFonts w:hint="default" w:ascii="Times New Roman" w:hAnsi="Times New Roman" w:cs="Times New Roman"/>
                <w:color w:val="000000"/>
                <w:kern w:val="0"/>
                <w:sz w:val="20"/>
                <w:szCs w:val="20"/>
              </w:rPr>
            </w:pPr>
          </w:p>
        </w:tc>
        <w:tc>
          <w:tcPr>
            <w:tcW w:w="1227" w:type="dxa"/>
            <w:gridSpan w:val="3"/>
            <w:noWrap/>
            <w:vAlign w:val="center"/>
          </w:tcPr>
          <w:p w14:paraId="4C708F26">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日期</w:t>
            </w:r>
            <w:r>
              <w:rPr>
                <w:rFonts w:hint="default" w:ascii="Times New Roman" w:hAnsi="Times New Roman" w:eastAsia="黑体" w:cs="Times New Roman"/>
                <w:color w:val="000000"/>
                <w:kern w:val="0"/>
                <w:sz w:val="20"/>
                <w:szCs w:val="20"/>
              </w:rPr>
              <w:t>/Date</w:t>
            </w:r>
          </w:p>
        </w:tc>
        <w:tc>
          <w:tcPr>
            <w:tcW w:w="3491" w:type="dxa"/>
            <w:gridSpan w:val="4"/>
            <w:noWrap/>
            <w:vAlign w:val="center"/>
          </w:tcPr>
          <w:p w14:paraId="1FC61CF4">
            <w:pPr>
              <w:widowControl/>
              <w:jc w:val="left"/>
              <w:rPr>
                <w:rFonts w:hint="default" w:ascii="Times New Roman" w:hAnsi="Times New Roman" w:cs="Times New Roman"/>
                <w:color w:val="000000"/>
                <w:kern w:val="0"/>
                <w:sz w:val="20"/>
                <w:szCs w:val="20"/>
              </w:rPr>
            </w:pPr>
          </w:p>
        </w:tc>
      </w:tr>
      <w:tr w14:paraId="7EC3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227" w:type="dxa"/>
            <w:gridSpan w:val="3"/>
            <w:noWrap/>
            <w:vAlign w:val="center"/>
          </w:tcPr>
          <w:p w14:paraId="4A074310">
            <w:pPr>
              <w:widowControl/>
              <w:jc w:val="left"/>
              <w:rPr>
                <w:rFonts w:hint="default" w:ascii="Times New Roman" w:hAnsi="Times New Roman" w:eastAsia="黑体" w:cs="Times New Roman"/>
                <w:color w:val="000000"/>
                <w:kern w:val="0"/>
                <w:sz w:val="20"/>
                <w:szCs w:val="20"/>
                <w:lang w:val="en-US" w:eastAsia="zh-CN"/>
              </w:rPr>
            </w:pPr>
            <w:r>
              <w:rPr>
                <w:rFonts w:hint="eastAsia" w:ascii="Times New Roman" w:hAnsi="Times New Roman" w:cs="Times New Roman"/>
                <w:color w:val="000000"/>
                <w:kern w:val="0"/>
                <w:sz w:val="20"/>
                <w:szCs w:val="20"/>
                <w:lang w:eastAsia="zh-CN"/>
              </w:rPr>
              <w:t>学</w:t>
            </w:r>
            <w:r>
              <w:rPr>
                <w:rFonts w:hint="default" w:ascii="Times New Roman" w:hAnsi="Times New Roman" w:cs="Times New Roman"/>
                <w:color w:val="000000"/>
                <w:kern w:val="0"/>
                <w:sz w:val="20"/>
                <w:szCs w:val="20"/>
              </w:rPr>
              <w:t>院签章</w:t>
            </w:r>
            <w:r>
              <w:rPr>
                <w:rFonts w:hint="default" w:ascii="Times New Roman" w:hAnsi="Times New Roman" w:eastAsia="黑体" w:cs="Times New Roman"/>
                <w:color w:val="000000"/>
                <w:kern w:val="0"/>
                <w:sz w:val="20"/>
                <w:szCs w:val="20"/>
              </w:rPr>
              <w:t xml:space="preserve">/Seal by the </w:t>
            </w:r>
            <w:r>
              <w:rPr>
                <w:rFonts w:hint="eastAsia" w:ascii="Times New Roman" w:hAnsi="Times New Roman" w:eastAsia="黑体" w:cs="Times New Roman"/>
                <w:color w:val="000000"/>
                <w:kern w:val="0"/>
                <w:sz w:val="20"/>
                <w:szCs w:val="20"/>
                <w:lang w:val="en-US" w:eastAsia="zh-CN"/>
              </w:rPr>
              <w:t>College</w:t>
            </w:r>
          </w:p>
        </w:tc>
        <w:tc>
          <w:tcPr>
            <w:tcW w:w="7812" w:type="dxa"/>
            <w:gridSpan w:val="12"/>
            <w:noWrap/>
            <w:vAlign w:val="center"/>
          </w:tcPr>
          <w:p w14:paraId="30D2A100">
            <w:pPr>
              <w:widowControl/>
              <w:jc w:val="left"/>
              <w:rPr>
                <w:rFonts w:hint="default" w:ascii="Times New Roman" w:hAnsi="Times New Roman" w:cs="Times New Roman"/>
                <w:color w:val="000000"/>
                <w:kern w:val="0"/>
                <w:sz w:val="20"/>
                <w:szCs w:val="20"/>
              </w:rPr>
            </w:pPr>
          </w:p>
        </w:tc>
      </w:tr>
      <w:tr w14:paraId="42AC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39" w:type="dxa"/>
            <w:gridSpan w:val="15"/>
            <w:noWrap/>
            <w:vAlign w:val="center"/>
          </w:tcPr>
          <w:p w14:paraId="2139ED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备注/</w:t>
            </w:r>
            <w:r>
              <w:rPr>
                <w:rFonts w:hint="default" w:ascii="Times New Roman" w:hAnsi="Times New Roman" w:eastAsia="黑体" w:cs="Times New Roman"/>
                <w:color w:val="000000"/>
                <w:kern w:val="0"/>
                <w:sz w:val="20"/>
                <w:szCs w:val="20"/>
              </w:rPr>
              <w:t>Note：</w:t>
            </w:r>
            <w:r>
              <w:rPr>
                <w:rFonts w:hint="eastAsia" w:ascii="Times New Roman" w:hAnsi="Times New Roman" w:eastAsia="宋体" w:cs="Times New Roman"/>
                <w:color w:val="000000"/>
                <w:kern w:val="0"/>
                <w:sz w:val="20"/>
                <w:szCs w:val="20"/>
                <w:lang w:val="en-US" w:eastAsia="zh-CN" w:bidi="ar-SA"/>
              </w:rPr>
              <w:t>请注意</w:t>
            </w:r>
            <w:r>
              <w:rPr>
                <w:rFonts w:hint="eastAsia" w:ascii="Times New Roman" w:hAnsi="Times New Roman" w:eastAsia="宋体" w:cs="Times New Roman"/>
                <w:color w:val="000000"/>
                <w:kern w:val="0"/>
                <w:sz w:val="20"/>
                <w:szCs w:val="20"/>
                <w:lang w:val="en-US" w:eastAsia="zh-CN" w:bidi="ar-SA"/>
              </w:rPr>
              <w:t>该接收函不代表最终录取结果。</w:t>
            </w:r>
            <w:r>
              <w:rPr>
                <w:rFonts w:hint="eastAsia" w:ascii="Times New Roman" w:hAnsi="Times New Roman" w:cs="Times New Roman"/>
                <w:color w:val="000000"/>
                <w:kern w:val="0"/>
                <w:sz w:val="20"/>
                <w:szCs w:val="20"/>
                <w:lang w:val="en-US" w:eastAsia="zh-CN" w:bidi="ar-SA"/>
              </w:rPr>
              <w:t>申请者</w:t>
            </w:r>
            <w:r>
              <w:rPr>
                <w:rFonts w:hint="eastAsia" w:ascii="宋体" w:hAnsi="宋体" w:cs="宋体"/>
                <w:color w:val="000000"/>
                <w:kern w:val="0"/>
                <w:sz w:val="20"/>
                <w:szCs w:val="20"/>
              </w:rPr>
              <w:t>可持本函件及申请资料向华中农业大学</w:t>
            </w:r>
            <w:r>
              <w:rPr>
                <w:rFonts w:hint="eastAsia" w:ascii="宋体" w:hAnsi="宋体" w:cs="宋体"/>
                <w:color w:val="000000"/>
                <w:kern w:val="0"/>
                <w:sz w:val="20"/>
                <w:szCs w:val="20"/>
                <w:lang w:eastAsia="zh-CN"/>
              </w:rPr>
              <w:t>国际学生</w:t>
            </w:r>
            <w:r>
              <w:rPr>
                <w:rFonts w:hint="eastAsia" w:ascii="宋体" w:hAnsi="宋体" w:cs="宋体"/>
                <w:color w:val="000000"/>
                <w:kern w:val="0"/>
                <w:sz w:val="20"/>
                <w:szCs w:val="20"/>
              </w:rPr>
              <w:t>招生部门</w:t>
            </w:r>
            <w:r>
              <w:rPr>
                <w:rFonts w:hint="eastAsia" w:ascii="宋体" w:hAnsi="宋体" w:cs="宋体"/>
                <w:color w:val="000000"/>
                <w:kern w:val="0"/>
                <w:sz w:val="20"/>
                <w:szCs w:val="20"/>
                <w:lang w:eastAsia="zh-CN"/>
              </w:rPr>
              <w:t>提交</w:t>
            </w:r>
            <w:r>
              <w:rPr>
                <w:rFonts w:hint="eastAsia" w:ascii="宋体" w:hAnsi="宋体" w:cs="宋体"/>
                <w:color w:val="000000"/>
                <w:kern w:val="0"/>
                <w:sz w:val="20"/>
                <w:szCs w:val="20"/>
              </w:rPr>
              <w:t>申请。</w:t>
            </w:r>
            <w:r>
              <w:rPr>
                <w:rFonts w:hint="eastAsia" w:ascii="Times New Roman" w:hAnsi="Times New Roman" w:eastAsia="仿宋_GB2312" w:cs="Times New Roman"/>
                <w:b w:val="0"/>
                <w:bCs w:val="0"/>
                <w:color w:val="000000"/>
                <w:sz w:val="21"/>
                <w:szCs w:val="21"/>
                <w:u w:val="none"/>
                <w:lang w:val="en-US" w:eastAsia="zh-CN"/>
              </w:rPr>
              <w:t>This letter does not represent the final admission result</w:t>
            </w:r>
            <w:r>
              <w:rPr>
                <w:rFonts w:hint="default" w:ascii="Times New Roman" w:hAnsi="Times New Roman" w:eastAsia="仿宋_GB2312" w:cs="Times New Roman"/>
                <w:b w:val="0"/>
                <w:bCs w:val="0"/>
                <w:color w:val="000000"/>
                <w:sz w:val="21"/>
                <w:szCs w:val="21"/>
                <w:u w:val="none"/>
                <w:lang w:val="en-US" w:eastAsia="zh-CN"/>
              </w:rPr>
              <w:t>.</w:t>
            </w:r>
            <w:r>
              <w:rPr>
                <w:rFonts w:hint="eastAsia" w:ascii="Times New Roman" w:hAnsi="Times New Roman" w:eastAsia="仿宋_GB2312" w:cs="Times New Roman"/>
                <w:b w:val="0"/>
                <w:bCs w:val="0"/>
                <w:color w:val="000000"/>
                <w:sz w:val="21"/>
                <w:szCs w:val="21"/>
                <w:u w:val="none"/>
                <w:lang w:val="en-US" w:eastAsia="zh-CN"/>
              </w:rPr>
              <w:t xml:space="preserve"> International student can submit this Acceptance letter and other application materials to International Student Admissions Office of HZAU.</w:t>
            </w:r>
            <w:bookmarkStart w:id="0" w:name="_GoBack"/>
            <w:bookmarkEnd w:id="0"/>
            <w:r>
              <w:rPr>
                <w:rFonts w:hint="eastAsia" w:ascii="Times New Roman" w:hAnsi="Times New Roman" w:eastAsia="仿宋_GB2312" w:cs="Times New Roman"/>
                <w:b w:val="0"/>
                <w:bCs w:val="0"/>
                <w:color w:val="000000"/>
                <w:sz w:val="21"/>
                <w:szCs w:val="21"/>
                <w:u w:val="none"/>
                <w:lang w:val="en-US" w:eastAsia="zh-CN"/>
              </w:rPr>
              <w:t xml:space="preserve"> </w:t>
            </w:r>
          </w:p>
        </w:tc>
      </w:tr>
      <w:tr w14:paraId="66A6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1039" w:type="dxa"/>
            <w:gridSpan w:val="15"/>
            <w:shd w:val="clear" w:color="auto" w:fill="F2F2F2"/>
            <w:noWrap/>
            <w:vAlign w:val="center"/>
          </w:tcPr>
          <w:p w14:paraId="0E7767E3">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联系我们</w:t>
            </w:r>
            <w:r>
              <w:rPr>
                <w:rFonts w:hint="default" w:ascii="Times New Roman" w:hAnsi="Times New Roman" w:eastAsia="黑体" w:cs="Times New Roman"/>
                <w:color w:val="000000"/>
                <w:kern w:val="0"/>
                <w:sz w:val="20"/>
                <w:szCs w:val="20"/>
              </w:rPr>
              <w:t>/Contact us：</w:t>
            </w:r>
            <w:r>
              <w:rPr>
                <w:rFonts w:hint="default" w:ascii="Times New Roman" w:hAnsi="Times New Roman" w:cs="Times New Roman"/>
                <w:color w:val="000000"/>
                <w:kern w:val="0"/>
                <w:sz w:val="20"/>
                <w:szCs w:val="20"/>
              </w:rPr>
              <w:t xml:space="preserve"> </w:t>
            </w:r>
          </w:p>
          <w:p w14:paraId="72EBE9A9">
            <w:pPr>
              <w:spacing w:line="240" w:lineRule="exact"/>
              <w:jc w:val="left"/>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Tel: 0086-27-87281296</w:t>
            </w:r>
            <w:r>
              <w:rPr>
                <w:rFonts w:hint="default" w:ascii="Times New Roman" w:hAnsi="Times New Roman" w:eastAsia="黑体" w:cs="Times New Roman"/>
                <w:color w:val="000000"/>
                <w:kern w:val="0"/>
                <w:sz w:val="20"/>
                <w:szCs w:val="20"/>
              </w:rPr>
              <w:tab/>
            </w:r>
            <w:r>
              <w:rPr>
                <w:rFonts w:hint="default" w:ascii="Times New Roman" w:hAnsi="Times New Roman" w:eastAsia="黑体" w:cs="Times New Roman"/>
                <w:color w:val="000000"/>
                <w:kern w:val="0"/>
                <w:sz w:val="20"/>
                <w:szCs w:val="20"/>
              </w:rPr>
              <w:t>Email：</w:t>
            </w:r>
            <w:r>
              <w:rPr>
                <w:rFonts w:hint="default" w:ascii="Times New Roman" w:hAnsi="Times New Roman" w:cs="Times New Roman"/>
              </w:rPr>
              <w:fldChar w:fldCharType="begin"/>
            </w:r>
            <w:r>
              <w:rPr>
                <w:rFonts w:hint="default" w:ascii="Times New Roman" w:hAnsi="Times New Roman" w:cs="Times New Roman"/>
              </w:rPr>
              <w:instrText xml:space="preserve"> HYPERLINK "mailto:studyinhzau@mail.hzau.edu.cn" </w:instrText>
            </w:r>
            <w:r>
              <w:rPr>
                <w:rFonts w:hint="default" w:ascii="Times New Roman" w:hAnsi="Times New Roman" w:cs="Times New Roman"/>
              </w:rPr>
              <w:fldChar w:fldCharType="separate"/>
            </w:r>
            <w:r>
              <w:rPr>
                <w:rStyle w:val="8"/>
                <w:rFonts w:hint="default" w:ascii="Times New Roman" w:hAnsi="Times New Roman" w:eastAsia="黑体" w:cs="Times New Roman"/>
                <w:color w:val="0000FF" w:themeColor="hyperlink"/>
                <w:kern w:val="0"/>
                <w:sz w:val="20"/>
                <w:szCs w:val="20"/>
              </w:rPr>
              <w:t>studyinhzau@mail.hzau.edu.cn</w:t>
            </w:r>
            <w:r>
              <w:rPr>
                <w:rStyle w:val="8"/>
                <w:rFonts w:hint="default" w:ascii="Times New Roman" w:hAnsi="Times New Roman" w:eastAsia="黑体" w:cs="Times New Roman"/>
                <w:color w:val="0000FF" w:themeColor="hyperlink"/>
                <w:kern w:val="0"/>
                <w:sz w:val="20"/>
                <w:szCs w:val="20"/>
              </w:rPr>
              <w:fldChar w:fldCharType="end"/>
            </w:r>
            <w:r>
              <w:rPr>
                <w:rFonts w:hint="default" w:ascii="Times New Roman" w:hAnsi="Times New Roman" w:eastAsia="黑体" w:cs="Times New Roman"/>
                <w:color w:val="000000"/>
                <w:kern w:val="0"/>
                <w:sz w:val="20"/>
                <w:szCs w:val="20"/>
              </w:rPr>
              <w:tab/>
            </w:r>
            <w:r>
              <w:rPr>
                <w:rFonts w:hint="default" w:ascii="Times New Roman" w:hAnsi="Times New Roman" w:eastAsia="黑体" w:cs="Times New Roman"/>
                <w:color w:val="000000"/>
                <w:kern w:val="0"/>
                <w:sz w:val="20"/>
                <w:szCs w:val="20"/>
              </w:rPr>
              <w:t xml:space="preserve">  Fax:0086-27-87288658  Website：https://ic.hzau.edu.cn/</w:t>
            </w:r>
          </w:p>
        </w:tc>
      </w:tr>
    </w:tbl>
    <w:p w14:paraId="258114FE"/>
    <w:sectPr>
      <w:headerReference r:id="rId3" w:type="default"/>
      <w:footerReference r:id="rId4" w:type="default"/>
      <w:pgSz w:w="11906" w:h="16838"/>
      <w:pgMar w:top="567" w:right="1701" w:bottom="232" w:left="1701"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panose1 w:val="02070603080606020203"/>
    <w:charset w:val="00"/>
    <w:family w:val="roman"/>
    <w:pitch w:val="default"/>
    <w:sig w:usb0="00000003" w:usb1="00000000" w:usb2="00000000" w:usb3="00000000" w:csb0="2000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Berlin Sans FB">
    <w:panose1 w:val="020E0602020502020306"/>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2106">
    <w:pPr>
      <w:pStyle w:val="3"/>
      <w:jc w:val="center"/>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6062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175DAC"/>
    <w:multiLevelType w:val="multilevel"/>
    <w:tmpl w:val="4F175D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ZDI0MDM4MzkzMWEzYzVhYzJhYmNkZjI3ZTI3ZGQifQ=="/>
  </w:docVars>
  <w:rsids>
    <w:rsidRoot w:val="006F33B1"/>
    <w:rsid w:val="00015EE6"/>
    <w:rsid w:val="0003517F"/>
    <w:rsid w:val="000573C4"/>
    <w:rsid w:val="00061142"/>
    <w:rsid w:val="0006626C"/>
    <w:rsid w:val="00095274"/>
    <w:rsid w:val="000A5ED5"/>
    <w:rsid w:val="00167FE6"/>
    <w:rsid w:val="001A3257"/>
    <w:rsid w:val="001E16AD"/>
    <w:rsid w:val="001F263A"/>
    <w:rsid w:val="00217204"/>
    <w:rsid w:val="0022155A"/>
    <w:rsid w:val="00256216"/>
    <w:rsid w:val="00271617"/>
    <w:rsid w:val="00284762"/>
    <w:rsid w:val="003308F8"/>
    <w:rsid w:val="00355A24"/>
    <w:rsid w:val="00357310"/>
    <w:rsid w:val="00401C67"/>
    <w:rsid w:val="00430451"/>
    <w:rsid w:val="0043099E"/>
    <w:rsid w:val="0043439E"/>
    <w:rsid w:val="004A0379"/>
    <w:rsid w:val="004E282A"/>
    <w:rsid w:val="004E2DEC"/>
    <w:rsid w:val="00503C23"/>
    <w:rsid w:val="00512CC9"/>
    <w:rsid w:val="00530BFD"/>
    <w:rsid w:val="00576115"/>
    <w:rsid w:val="0058163F"/>
    <w:rsid w:val="005949A8"/>
    <w:rsid w:val="0059593A"/>
    <w:rsid w:val="005A27C4"/>
    <w:rsid w:val="005B3594"/>
    <w:rsid w:val="005B6F74"/>
    <w:rsid w:val="005C230A"/>
    <w:rsid w:val="005F793A"/>
    <w:rsid w:val="006325DF"/>
    <w:rsid w:val="006779A4"/>
    <w:rsid w:val="006B15E8"/>
    <w:rsid w:val="006B7AFC"/>
    <w:rsid w:val="006C63A2"/>
    <w:rsid w:val="006D7973"/>
    <w:rsid w:val="006E6782"/>
    <w:rsid w:val="006F33B1"/>
    <w:rsid w:val="00735579"/>
    <w:rsid w:val="007461DA"/>
    <w:rsid w:val="0078300E"/>
    <w:rsid w:val="007B13C4"/>
    <w:rsid w:val="007B1B83"/>
    <w:rsid w:val="007C1D0B"/>
    <w:rsid w:val="00820CB6"/>
    <w:rsid w:val="00821429"/>
    <w:rsid w:val="00836B3E"/>
    <w:rsid w:val="00851B1F"/>
    <w:rsid w:val="00855497"/>
    <w:rsid w:val="008769E8"/>
    <w:rsid w:val="00885D0D"/>
    <w:rsid w:val="00887BE8"/>
    <w:rsid w:val="00894284"/>
    <w:rsid w:val="008D4AE0"/>
    <w:rsid w:val="008D4DF9"/>
    <w:rsid w:val="008D7089"/>
    <w:rsid w:val="00923F65"/>
    <w:rsid w:val="009645A7"/>
    <w:rsid w:val="009A0023"/>
    <w:rsid w:val="009B2A02"/>
    <w:rsid w:val="009E298B"/>
    <w:rsid w:val="00A0170C"/>
    <w:rsid w:val="00A26A87"/>
    <w:rsid w:val="00A87C3B"/>
    <w:rsid w:val="00AE09EF"/>
    <w:rsid w:val="00BC1062"/>
    <w:rsid w:val="00C0276B"/>
    <w:rsid w:val="00C117E5"/>
    <w:rsid w:val="00C31E27"/>
    <w:rsid w:val="00C80124"/>
    <w:rsid w:val="00CD4357"/>
    <w:rsid w:val="00D1362A"/>
    <w:rsid w:val="00D304B7"/>
    <w:rsid w:val="00D75F9C"/>
    <w:rsid w:val="00D84384"/>
    <w:rsid w:val="00DA1984"/>
    <w:rsid w:val="00DE04E4"/>
    <w:rsid w:val="00DF3521"/>
    <w:rsid w:val="00E07154"/>
    <w:rsid w:val="00E31853"/>
    <w:rsid w:val="00E35691"/>
    <w:rsid w:val="00E4139F"/>
    <w:rsid w:val="00E4690D"/>
    <w:rsid w:val="00E74815"/>
    <w:rsid w:val="00E855F3"/>
    <w:rsid w:val="00E859C4"/>
    <w:rsid w:val="00EA587D"/>
    <w:rsid w:val="00EF46BA"/>
    <w:rsid w:val="00EF5DC0"/>
    <w:rsid w:val="00F13AFC"/>
    <w:rsid w:val="00F578B1"/>
    <w:rsid w:val="00F91F02"/>
    <w:rsid w:val="00FC1C4F"/>
    <w:rsid w:val="00FE2483"/>
    <w:rsid w:val="2BC404DA"/>
    <w:rsid w:val="57DC393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unhideWhenUsed/>
    <w:uiPriority w:val="99"/>
    <w:rPr>
      <w:color w:val="0000FF"/>
      <w:u w:val="single"/>
    </w:rPr>
  </w:style>
  <w:style w:type="paragraph" w:styleId="9">
    <w:name w:val="List Paragraph"/>
    <w:basedOn w:val="1"/>
    <w:qFormat/>
    <w:uiPriority w:val="99"/>
    <w:pPr>
      <w:ind w:firstLine="420" w:firstLineChars="200"/>
    </w:pPr>
  </w:style>
  <w:style w:type="character" w:customStyle="1" w:styleId="10">
    <w:name w:val="页眉 Char"/>
    <w:basedOn w:val="7"/>
    <w:link w:val="4"/>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 w:type="character" w:customStyle="1" w:styleId="12">
    <w:name w:val="批注框文本 Char"/>
    <w:basedOn w:val="7"/>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707</Words>
  <Characters>1994</Characters>
  <Lines>16</Lines>
  <Paragraphs>4</Paragraphs>
  <TotalTime>1</TotalTime>
  <ScaleCrop>false</ScaleCrop>
  <LinksUpToDate>false</LinksUpToDate>
  <CharactersWithSpaces>2239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2014-10-17T06:24:00Z</dcterms:created>
  <dc:creator>Microsoft</dc:creator>
  <cp:lastModifiedBy>Cathy</cp:lastModifiedBy>
  <dcterms:modified xsi:type="dcterms:W3CDTF">2024-11-24T08:38:21Z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FE4DFDF3B2534D8CB444D15FAC626FFA_13</vt:lpwstr>
  </property>
</Properties>
</file>