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3F" w:rsidRPr="007454D2" w:rsidRDefault="008A3A3F" w:rsidP="008A3A3F">
      <w:pPr>
        <w:tabs>
          <w:tab w:val="left" w:pos="1630"/>
          <w:tab w:val="center" w:pos="4860"/>
        </w:tabs>
        <w:spacing w:line="360" w:lineRule="auto"/>
        <w:ind w:left="-180"/>
        <w:jc w:val="center"/>
        <w:rPr>
          <w:b/>
          <w:bCs/>
          <w:color w:val="000000"/>
          <w:sz w:val="32"/>
          <w:u w:val="single"/>
        </w:rPr>
      </w:pPr>
      <w:r w:rsidRPr="007454D2">
        <w:rPr>
          <w:b/>
          <w:color w:val="000000"/>
          <w:sz w:val="32"/>
        </w:rPr>
        <w:t>CURRICULUM VITAE</w:t>
      </w:r>
    </w:p>
    <w:p w:rsidR="008A3A3F" w:rsidRDefault="008A3A3F" w:rsidP="008A3A3F">
      <w:pPr>
        <w:tabs>
          <w:tab w:val="left" w:pos="840"/>
        </w:tabs>
        <w:rPr>
          <w:sz w:val="24"/>
        </w:rPr>
      </w:pPr>
    </w:p>
    <w:tbl>
      <w:tblPr>
        <w:tblW w:w="9476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704"/>
        <w:gridCol w:w="2127"/>
        <w:gridCol w:w="1133"/>
        <w:gridCol w:w="1128"/>
        <w:gridCol w:w="2111"/>
      </w:tblGrid>
      <w:tr w:rsidR="00587AC1" w:rsidRPr="00883BE7" w:rsidTr="00587AC1">
        <w:trPr>
          <w:cantSplit/>
          <w:trHeight w:val="456"/>
        </w:trPr>
        <w:tc>
          <w:tcPr>
            <w:tcW w:w="7365" w:type="dxa"/>
            <w:gridSpan w:val="5"/>
            <w:shd w:val="clear" w:color="auto" w:fill="00B050"/>
            <w:vAlign w:val="center"/>
          </w:tcPr>
          <w:p w:rsidR="00587AC1" w:rsidRPr="00587AC1" w:rsidRDefault="00587AC1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 xml:space="preserve">Personal Information </w:t>
            </w:r>
          </w:p>
        </w:tc>
        <w:tc>
          <w:tcPr>
            <w:tcW w:w="2111" w:type="dxa"/>
            <w:vMerge w:val="restart"/>
            <w:vAlign w:val="center"/>
          </w:tcPr>
          <w:p w:rsidR="00587AC1" w:rsidRPr="00883BE7" w:rsidRDefault="006B37D1" w:rsidP="006B37D1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inline distT="0" distB="0" distL="0" distR="0" wp14:anchorId="2E0E1772" wp14:editId="6DA64B99">
                  <wp:extent cx="1197131" cy="1673618"/>
                  <wp:effectExtent l="0" t="0" r="3175" b="3175"/>
                  <wp:docPr id="1" name="图片 1" descr="C:\Users\Yang Zhou\AppData\Local\Microsoft\Windows\INetCache\Content.Word\IMG_6355-8k4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ang Zhou\AppData\Local\Microsoft\Windows\INetCache\Content.Word\IMG_6355-8k4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842" cy="167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AC1" w:rsidRPr="00883BE7" w:rsidTr="00EE132E">
        <w:trPr>
          <w:cantSplit/>
          <w:trHeight w:val="456"/>
        </w:trPr>
        <w:tc>
          <w:tcPr>
            <w:tcW w:w="1273" w:type="dxa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 w:rsidRPr="003554E4">
              <w:rPr>
                <w:sz w:val="24"/>
              </w:rPr>
              <w:t>Name</w:t>
            </w:r>
          </w:p>
        </w:tc>
        <w:tc>
          <w:tcPr>
            <w:tcW w:w="1704" w:type="dxa"/>
            <w:vAlign w:val="center"/>
          </w:tcPr>
          <w:p w:rsidR="00587AC1" w:rsidRPr="003554E4" w:rsidRDefault="009F5FF7" w:rsidP="006B37D1">
            <w:pPr>
              <w:jc w:val="center"/>
              <w:rPr>
                <w:sz w:val="24"/>
              </w:rPr>
            </w:pPr>
            <w:r w:rsidRPr="009F5FF7">
              <w:rPr>
                <w:sz w:val="24"/>
              </w:rPr>
              <w:t>Y</w:t>
            </w:r>
            <w:r w:rsidR="006B37D1">
              <w:rPr>
                <w:rFonts w:hint="eastAsia"/>
                <w:sz w:val="24"/>
              </w:rPr>
              <w:t>ang</w:t>
            </w:r>
            <w:r w:rsidRPr="009F5FF7">
              <w:rPr>
                <w:sz w:val="24"/>
              </w:rPr>
              <w:t xml:space="preserve"> Z</w:t>
            </w:r>
            <w:r w:rsidR="006B37D1">
              <w:rPr>
                <w:rFonts w:hint="eastAsia"/>
                <w:sz w:val="24"/>
              </w:rPr>
              <w:t>hou</w:t>
            </w:r>
          </w:p>
        </w:tc>
        <w:tc>
          <w:tcPr>
            <w:tcW w:w="2127" w:type="dxa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 w:rsidRPr="003554E4">
              <w:rPr>
                <w:sz w:val="24"/>
              </w:rPr>
              <w:t>Gender</w:t>
            </w:r>
          </w:p>
        </w:tc>
        <w:tc>
          <w:tcPr>
            <w:tcW w:w="2261" w:type="dxa"/>
            <w:gridSpan w:val="2"/>
            <w:tcMar>
              <w:left w:w="0" w:type="dxa"/>
              <w:right w:w="0" w:type="dxa"/>
            </w:tcMar>
            <w:vAlign w:val="center"/>
          </w:tcPr>
          <w:p w:rsidR="00587AC1" w:rsidRPr="003554E4" w:rsidRDefault="006B37D1" w:rsidP="0062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2111" w:type="dxa"/>
            <w:vMerge/>
            <w:vAlign w:val="center"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461"/>
        </w:trPr>
        <w:tc>
          <w:tcPr>
            <w:tcW w:w="2977" w:type="dxa"/>
            <w:gridSpan w:val="2"/>
            <w:vAlign w:val="center"/>
          </w:tcPr>
          <w:p w:rsidR="00587AC1" w:rsidRPr="003554E4" w:rsidRDefault="00587AC1" w:rsidP="00EE13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Position Title</w:t>
            </w:r>
          </w:p>
        </w:tc>
        <w:tc>
          <w:tcPr>
            <w:tcW w:w="4388" w:type="dxa"/>
            <w:gridSpan w:val="3"/>
            <w:vAlign w:val="center"/>
          </w:tcPr>
          <w:p w:rsidR="00587AC1" w:rsidRDefault="006B37D1" w:rsidP="00623C7F">
            <w:pPr>
              <w:jc w:val="center"/>
              <w:rPr>
                <w:sz w:val="24"/>
              </w:rPr>
            </w:pPr>
            <w:r w:rsidRPr="006B37D1">
              <w:rPr>
                <w:sz w:val="24"/>
              </w:rPr>
              <w:t>Associate professor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461"/>
        </w:trPr>
        <w:tc>
          <w:tcPr>
            <w:tcW w:w="2977" w:type="dxa"/>
            <w:gridSpan w:val="2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Working Department</w:t>
            </w:r>
          </w:p>
        </w:tc>
        <w:tc>
          <w:tcPr>
            <w:tcW w:w="4388" w:type="dxa"/>
            <w:gridSpan w:val="3"/>
            <w:vAlign w:val="center"/>
          </w:tcPr>
          <w:p w:rsidR="00587AC1" w:rsidRPr="003554E4" w:rsidRDefault="006B37D1" w:rsidP="00623C7F">
            <w:pPr>
              <w:jc w:val="center"/>
              <w:rPr>
                <w:sz w:val="24"/>
              </w:rPr>
            </w:pPr>
            <w:r w:rsidRPr="006B37D1">
              <w:rPr>
                <w:sz w:val="22"/>
              </w:rPr>
              <w:t>Department of Aquatic Animal Medicines, College of Fisheries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452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6092" w:type="dxa"/>
            <w:gridSpan w:val="4"/>
            <w:vAlign w:val="center"/>
          </w:tcPr>
          <w:p w:rsidR="00587AC1" w:rsidRPr="003554E4" w:rsidRDefault="006B37D1" w:rsidP="00623C7F">
            <w:pPr>
              <w:jc w:val="center"/>
              <w:rPr>
                <w:sz w:val="24"/>
              </w:rPr>
            </w:pPr>
            <w:r w:rsidRPr="006B37D1">
              <w:rPr>
                <w:sz w:val="24"/>
              </w:rPr>
              <w:t>zhouyang@mail.hzau.edu.cn; zhouyang8728@gmail.com</w:t>
            </w:r>
            <w:r w:rsidR="00587AC1" w:rsidRPr="003554E4">
              <w:rPr>
                <w:sz w:val="24"/>
              </w:rPr>
              <w:t xml:space="preserve"> 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680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Address</w:t>
            </w:r>
          </w:p>
        </w:tc>
        <w:tc>
          <w:tcPr>
            <w:tcW w:w="6092" w:type="dxa"/>
            <w:gridSpan w:val="4"/>
            <w:vAlign w:val="center"/>
          </w:tcPr>
          <w:p w:rsidR="00587AC1" w:rsidRPr="00883BE7" w:rsidRDefault="006B37D1" w:rsidP="006B37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Pr="006B37D1">
              <w:rPr>
                <w:rFonts w:hint="eastAsia"/>
                <w:sz w:val="24"/>
                <w:vertAlign w:val="superscript"/>
              </w:rPr>
              <w:t>st</w:t>
            </w:r>
            <w:r>
              <w:rPr>
                <w:rFonts w:hint="eastAsia"/>
                <w:sz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</w:rPr>
              <w:t>Shizishan</w:t>
            </w:r>
            <w:proofErr w:type="spellEnd"/>
            <w:r>
              <w:rPr>
                <w:rFonts w:hint="eastAsia"/>
                <w:sz w:val="24"/>
              </w:rPr>
              <w:t xml:space="preserve"> St.</w:t>
            </w:r>
            <w:r w:rsidRPr="006B37D1">
              <w:rPr>
                <w:sz w:val="24"/>
              </w:rPr>
              <w:t>, Wuhan, Hubei 430070, China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8A3A3F" w:rsidRPr="00883BE7" w:rsidTr="00EE132E">
        <w:trPr>
          <w:cantSplit/>
          <w:trHeight w:val="285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8A3A3F" w:rsidRPr="00883BE7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831" w:type="dxa"/>
            <w:gridSpan w:val="2"/>
            <w:vAlign w:val="center"/>
          </w:tcPr>
          <w:p w:rsidR="008A3A3F" w:rsidRPr="00883BE7" w:rsidRDefault="006B37D1" w:rsidP="00623C7F">
            <w:pPr>
              <w:jc w:val="center"/>
              <w:rPr>
                <w:sz w:val="24"/>
              </w:rPr>
            </w:pPr>
            <w:bookmarkStart w:id="0" w:name="OLE_LINK45"/>
            <w:r w:rsidRPr="006B37D1">
              <w:rPr>
                <w:sz w:val="24"/>
              </w:rPr>
              <w:t>+86</w:t>
            </w:r>
            <w:bookmarkEnd w:id="0"/>
            <w:r w:rsidRPr="006B37D1">
              <w:rPr>
                <w:sz w:val="24"/>
              </w:rPr>
              <w:t>13006380010</w:t>
            </w:r>
          </w:p>
        </w:tc>
        <w:tc>
          <w:tcPr>
            <w:tcW w:w="1133" w:type="dxa"/>
            <w:vAlign w:val="center"/>
          </w:tcPr>
          <w:p w:rsidR="008A3A3F" w:rsidRPr="00883BE7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="008A3A3F" w:rsidRPr="00883BE7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239" w:type="dxa"/>
            <w:gridSpan w:val="2"/>
            <w:vAlign w:val="center"/>
          </w:tcPr>
          <w:p w:rsidR="008A3A3F" w:rsidRPr="00883BE7" w:rsidRDefault="00734D31" w:rsidP="00623C7F">
            <w:pPr>
              <w:jc w:val="center"/>
              <w:rPr>
                <w:sz w:val="24"/>
              </w:rPr>
            </w:pPr>
            <w:r w:rsidRPr="006B37D1">
              <w:rPr>
                <w:sz w:val="24"/>
              </w:rPr>
              <w:t>+86</w:t>
            </w:r>
            <w:r>
              <w:rPr>
                <w:rFonts w:hint="eastAsia"/>
                <w:sz w:val="24"/>
              </w:rPr>
              <w:t>2787282113</w:t>
            </w:r>
          </w:p>
        </w:tc>
      </w:tr>
      <w:tr w:rsidR="00587AC1" w:rsidRPr="00883BE7" w:rsidTr="00587AC1">
        <w:trPr>
          <w:trHeight w:val="388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587AC1" w:rsidRPr="00587AC1" w:rsidRDefault="00587AC1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 xml:space="preserve">Research Interest </w:t>
            </w:r>
          </w:p>
        </w:tc>
      </w:tr>
      <w:tr w:rsidR="00587AC1" w:rsidRPr="00883BE7" w:rsidTr="00587AC1">
        <w:trPr>
          <w:trHeight w:val="1543"/>
        </w:trPr>
        <w:tc>
          <w:tcPr>
            <w:tcW w:w="9476" w:type="dxa"/>
            <w:gridSpan w:val="6"/>
            <w:tcMar>
              <w:left w:w="0" w:type="dxa"/>
              <w:right w:w="0" w:type="dxa"/>
            </w:tcMar>
            <w:vAlign w:val="center"/>
          </w:tcPr>
          <w:p w:rsidR="00C00B4A" w:rsidRPr="00A359F4" w:rsidRDefault="00C00B4A" w:rsidP="00734D31">
            <w:pPr>
              <w:pStyle w:val="a6"/>
              <w:spacing w:beforeLines="100" w:before="312" w:line="288" w:lineRule="auto"/>
              <w:ind w:left="420" w:rightChars="124" w:right="260" w:firstLineChars="0" w:firstLine="0"/>
              <w:rPr>
                <w:rFonts w:hint="eastAsia"/>
                <w:sz w:val="24"/>
              </w:rPr>
            </w:pPr>
            <w:r w:rsidRPr="00C00B4A">
              <w:rPr>
                <w:sz w:val="24"/>
              </w:rPr>
              <w:t>The focus of my laboratory is to understand the</w:t>
            </w:r>
            <w:r>
              <w:rPr>
                <w:rFonts w:hint="eastAsia"/>
                <w:sz w:val="24"/>
              </w:rPr>
              <w:t xml:space="preserve"> </w:t>
            </w:r>
            <w:r w:rsidRPr="00C00B4A">
              <w:rPr>
                <w:sz w:val="24"/>
              </w:rPr>
              <w:t xml:space="preserve">pathogenesis </w:t>
            </w:r>
            <w:r>
              <w:rPr>
                <w:rFonts w:hint="eastAsia"/>
                <w:sz w:val="24"/>
              </w:rPr>
              <w:t>of b</w:t>
            </w:r>
            <w:r w:rsidRPr="00C00B4A">
              <w:rPr>
                <w:sz w:val="24"/>
              </w:rPr>
              <w:t xml:space="preserve">acterial pathogens </w:t>
            </w:r>
            <w:r>
              <w:rPr>
                <w:rFonts w:hint="eastAsia"/>
                <w:sz w:val="24"/>
              </w:rPr>
              <w:t xml:space="preserve">of </w:t>
            </w:r>
            <w:r w:rsidRPr="00C00B4A">
              <w:rPr>
                <w:sz w:val="24"/>
              </w:rPr>
              <w:t>fish and other aquatic animals</w:t>
            </w:r>
            <w:r>
              <w:rPr>
                <w:rFonts w:hint="eastAsia"/>
                <w:sz w:val="24"/>
              </w:rPr>
              <w:t>.</w:t>
            </w:r>
            <w:r w:rsidR="00376EBF">
              <w:rPr>
                <w:rFonts w:hint="eastAsia"/>
                <w:sz w:val="24"/>
              </w:rPr>
              <w:t xml:space="preserve"> </w:t>
            </w:r>
            <w:r w:rsidR="00376EBF" w:rsidRPr="00C00B4A">
              <w:rPr>
                <w:sz w:val="24"/>
              </w:rPr>
              <w:t>Current studies are</w:t>
            </w:r>
            <w:r w:rsidR="00376EBF">
              <w:rPr>
                <w:rFonts w:hint="eastAsia"/>
                <w:sz w:val="24"/>
              </w:rPr>
              <w:t xml:space="preserve"> </w:t>
            </w:r>
            <w:r w:rsidR="00376EBF" w:rsidRPr="00C00B4A">
              <w:rPr>
                <w:sz w:val="24"/>
              </w:rPr>
              <w:t>focused on</w:t>
            </w:r>
            <w:r w:rsidR="00376EBF">
              <w:rPr>
                <w:rFonts w:hint="eastAsia"/>
                <w:sz w:val="24"/>
              </w:rPr>
              <w:t xml:space="preserve"> immune evasion mechanism of </w:t>
            </w:r>
            <w:proofErr w:type="spellStart"/>
            <w:r w:rsidR="00376EBF" w:rsidRPr="00376EBF">
              <w:rPr>
                <w:i/>
                <w:sz w:val="24"/>
              </w:rPr>
              <w:t>Aeromonas</w:t>
            </w:r>
            <w:proofErr w:type="spellEnd"/>
            <w:r w:rsidR="00376EBF" w:rsidRPr="00376EBF">
              <w:rPr>
                <w:i/>
                <w:sz w:val="24"/>
              </w:rPr>
              <w:t xml:space="preserve"> </w:t>
            </w:r>
            <w:proofErr w:type="spellStart"/>
            <w:r w:rsidR="00376EBF" w:rsidRPr="00376EBF">
              <w:rPr>
                <w:i/>
                <w:sz w:val="24"/>
              </w:rPr>
              <w:t>hydrophila</w:t>
            </w:r>
            <w:proofErr w:type="spellEnd"/>
            <w:r w:rsidR="00376EBF" w:rsidRPr="00376EBF">
              <w:rPr>
                <w:rFonts w:hint="eastAsia"/>
                <w:sz w:val="24"/>
              </w:rPr>
              <w:t xml:space="preserve">, </w:t>
            </w:r>
            <w:r w:rsidR="00376EBF" w:rsidRPr="00376EBF">
              <w:rPr>
                <w:sz w:val="24"/>
              </w:rPr>
              <w:t>which causes significant economic losses to aquaculture worldwide each year</w:t>
            </w:r>
            <w:r w:rsidR="00376EBF" w:rsidRPr="00A359F4">
              <w:rPr>
                <w:sz w:val="24"/>
              </w:rPr>
              <w:t>.</w:t>
            </w:r>
            <w:r w:rsidR="00A359F4" w:rsidRPr="00A359F4">
              <w:rPr>
                <w:sz w:val="24"/>
              </w:rPr>
              <w:t xml:space="preserve"> We combined DNA/RNA comparative genomic approaches using strains </w:t>
            </w:r>
            <w:bookmarkStart w:id="1" w:name="OLE_LINK44"/>
            <w:r w:rsidR="00A359F4" w:rsidRPr="00A359F4">
              <w:rPr>
                <w:sz w:val="24"/>
              </w:rPr>
              <w:t xml:space="preserve">with different </w:t>
            </w:r>
            <w:r w:rsidR="00A359F4">
              <w:rPr>
                <w:rFonts w:hint="eastAsia"/>
                <w:sz w:val="24"/>
              </w:rPr>
              <w:t>isolation</w:t>
            </w:r>
            <w:bookmarkEnd w:id="1"/>
            <w:r w:rsidR="00A359F4">
              <w:rPr>
                <w:rFonts w:hint="eastAsia"/>
                <w:sz w:val="24"/>
              </w:rPr>
              <w:t xml:space="preserve"> </w:t>
            </w:r>
            <w:r w:rsidR="00A359F4">
              <w:rPr>
                <w:sz w:val="24"/>
              </w:rPr>
              <w:t xml:space="preserve">patterns to discover new virulence </w:t>
            </w:r>
            <w:r w:rsidR="00A359F4">
              <w:rPr>
                <w:rFonts w:hint="eastAsia"/>
                <w:sz w:val="24"/>
              </w:rPr>
              <w:t>and regulatory factor</w:t>
            </w:r>
            <w:r w:rsidR="00102558">
              <w:rPr>
                <w:rFonts w:hint="eastAsia"/>
                <w:sz w:val="24"/>
              </w:rPr>
              <w:t>s</w:t>
            </w:r>
            <w:r w:rsidR="00A359F4">
              <w:rPr>
                <w:rFonts w:hint="eastAsia"/>
                <w:sz w:val="24"/>
              </w:rPr>
              <w:t xml:space="preserve">. </w:t>
            </w:r>
            <w:r w:rsidR="00376EBF" w:rsidRPr="00A359F4">
              <w:rPr>
                <w:rFonts w:hint="eastAsia"/>
                <w:sz w:val="24"/>
              </w:rPr>
              <w:t>We also have interests in vaccine</w:t>
            </w:r>
            <w:r w:rsidR="00A359F4" w:rsidRPr="00A359F4">
              <w:rPr>
                <w:rFonts w:hint="eastAsia"/>
                <w:sz w:val="24"/>
              </w:rPr>
              <w:t xml:space="preserve"> </w:t>
            </w:r>
            <w:r w:rsidR="00A359F4" w:rsidRPr="00A359F4">
              <w:rPr>
                <w:rFonts w:hint="eastAsia"/>
                <w:sz w:val="24"/>
              </w:rPr>
              <w:t>and</w:t>
            </w:r>
            <w:r w:rsidR="00A359F4">
              <w:t xml:space="preserve"> </w:t>
            </w:r>
            <w:r w:rsidR="00A359F4" w:rsidRPr="00A359F4">
              <w:rPr>
                <w:sz w:val="24"/>
              </w:rPr>
              <w:t>diagnostic</w:t>
            </w:r>
            <w:r w:rsidR="00A359F4" w:rsidRPr="00A359F4">
              <w:rPr>
                <w:rFonts w:hint="eastAsia"/>
                <w:sz w:val="24"/>
              </w:rPr>
              <w:t xml:space="preserve"> method</w:t>
            </w:r>
            <w:r w:rsidR="00376EBF" w:rsidRPr="00A359F4">
              <w:rPr>
                <w:rFonts w:hint="eastAsia"/>
                <w:sz w:val="24"/>
              </w:rPr>
              <w:t xml:space="preserve"> development </w:t>
            </w:r>
            <w:r w:rsidR="00A359F4" w:rsidRPr="00A359F4">
              <w:rPr>
                <w:rFonts w:hint="eastAsia"/>
                <w:sz w:val="24"/>
              </w:rPr>
              <w:t xml:space="preserve">with new technology against this </w:t>
            </w:r>
            <w:r w:rsidR="00A359F4" w:rsidRPr="00A359F4">
              <w:rPr>
                <w:sz w:val="24"/>
              </w:rPr>
              <w:t>pathogen</w:t>
            </w:r>
            <w:r w:rsidR="00A359F4" w:rsidRPr="00A359F4">
              <w:rPr>
                <w:rFonts w:hint="eastAsia"/>
                <w:sz w:val="24"/>
              </w:rPr>
              <w:t>.</w:t>
            </w:r>
          </w:p>
          <w:p w:rsidR="00587AC1" w:rsidRPr="00A359F4" w:rsidRDefault="00587AC1" w:rsidP="00A359F4">
            <w:pPr>
              <w:jc w:val="left"/>
              <w:rPr>
                <w:sz w:val="24"/>
              </w:rPr>
            </w:pPr>
          </w:p>
        </w:tc>
      </w:tr>
      <w:tr w:rsidR="00587AC1" w:rsidRPr="00883BE7" w:rsidTr="003A363B">
        <w:trPr>
          <w:trHeight w:val="41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587AC1" w:rsidRPr="00587AC1" w:rsidRDefault="00587AC1" w:rsidP="00734D31">
            <w:pPr>
              <w:spacing w:line="288" w:lineRule="auto"/>
              <w:jc w:val="left"/>
              <w:rPr>
                <w:b/>
                <w:sz w:val="24"/>
              </w:rPr>
            </w:pPr>
            <w:bookmarkStart w:id="2" w:name="_GoBack" w:colFirst="0" w:colLast="0"/>
            <w:r w:rsidRPr="00587AC1">
              <w:rPr>
                <w:rFonts w:hint="eastAsia"/>
                <w:b/>
                <w:sz w:val="24"/>
              </w:rPr>
              <w:t>Professional Membership</w:t>
            </w:r>
            <w:r>
              <w:rPr>
                <w:rFonts w:hint="eastAsia"/>
                <w:b/>
                <w:sz w:val="24"/>
              </w:rPr>
              <w:t>s</w:t>
            </w:r>
          </w:p>
        </w:tc>
      </w:tr>
      <w:tr w:rsidR="00587AC1" w:rsidRPr="00883BE7" w:rsidTr="00587AC1">
        <w:trPr>
          <w:trHeight w:val="1528"/>
        </w:trPr>
        <w:tc>
          <w:tcPr>
            <w:tcW w:w="9476" w:type="dxa"/>
            <w:gridSpan w:val="6"/>
            <w:vAlign w:val="center"/>
          </w:tcPr>
          <w:p w:rsidR="00102558" w:rsidRPr="00102558" w:rsidRDefault="00102558" w:rsidP="00734D31">
            <w:pPr>
              <w:pStyle w:val="a6"/>
              <w:spacing w:line="288" w:lineRule="auto"/>
              <w:ind w:left="420" w:firstLineChars="0" w:firstLine="0"/>
              <w:rPr>
                <w:rFonts w:hint="eastAsia"/>
                <w:b/>
                <w:sz w:val="24"/>
                <w:u w:val="single"/>
              </w:rPr>
            </w:pPr>
            <w:r w:rsidRPr="00102558">
              <w:rPr>
                <w:b/>
                <w:sz w:val="24"/>
                <w:u w:val="single"/>
              </w:rPr>
              <w:t>Journal</w:t>
            </w:r>
            <w:r w:rsidRPr="00102558">
              <w:rPr>
                <w:rFonts w:hint="eastAsia"/>
                <w:b/>
                <w:sz w:val="24"/>
                <w:u w:val="single"/>
              </w:rPr>
              <w:t xml:space="preserve"> Reviewer</w:t>
            </w:r>
          </w:p>
          <w:p w:rsidR="00587AC1" w:rsidRDefault="00B1028A" w:rsidP="00734D31">
            <w:pPr>
              <w:pStyle w:val="a6"/>
              <w:spacing w:line="288" w:lineRule="auto"/>
              <w:ind w:left="420" w:firstLineChars="0" w:firstLine="0"/>
              <w:rPr>
                <w:rFonts w:hint="eastAsia"/>
                <w:sz w:val="24"/>
              </w:rPr>
            </w:pPr>
            <w:proofErr w:type="spellStart"/>
            <w:r w:rsidRPr="00B1028A">
              <w:rPr>
                <w:sz w:val="24"/>
              </w:rPr>
              <w:t>BioMed</w:t>
            </w:r>
            <w:proofErr w:type="spellEnd"/>
            <w:r w:rsidRPr="00B1028A">
              <w:rPr>
                <w:sz w:val="24"/>
              </w:rPr>
              <w:t xml:space="preserve"> Research International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102558" w:rsidRPr="00587AC1" w:rsidRDefault="00102558" w:rsidP="00734D31">
            <w:pPr>
              <w:pStyle w:val="a6"/>
              <w:spacing w:line="288" w:lineRule="auto"/>
              <w:ind w:left="420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F</w:t>
            </w:r>
            <w:r w:rsidRPr="00102558">
              <w:rPr>
                <w:sz w:val="24"/>
              </w:rPr>
              <w:t xml:space="preserve">ish &amp; </w:t>
            </w:r>
            <w:r>
              <w:rPr>
                <w:rFonts w:hint="eastAsia"/>
                <w:sz w:val="24"/>
              </w:rPr>
              <w:t>S</w:t>
            </w:r>
            <w:r w:rsidRPr="00102558">
              <w:rPr>
                <w:sz w:val="24"/>
              </w:rPr>
              <w:t xml:space="preserve">hellfish </w:t>
            </w:r>
            <w:r>
              <w:rPr>
                <w:rFonts w:hint="eastAsia"/>
                <w:sz w:val="24"/>
              </w:rPr>
              <w:t>I</w:t>
            </w:r>
            <w:r w:rsidRPr="00102558">
              <w:rPr>
                <w:sz w:val="24"/>
              </w:rPr>
              <w:t>mmunology</w:t>
            </w:r>
          </w:p>
        </w:tc>
      </w:tr>
      <w:bookmarkEnd w:id="2"/>
      <w:tr w:rsidR="00587AC1" w:rsidRPr="00883BE7" w:rsidTr="003A363B">
        <w:trPr>
          <w:trHeight w:val="444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587AC1" w:rsidRPr="00587AC1" w:rsidRDefault="00587AC1" w:rsidP="00623C7F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>Other Roles</w:t>
            </w:r>
          </w:p>
        </w:tc>
      </w:tr>
      <w:tr w:rsidR="00587AC1" w:rsidRPr="00883BE7" w:rsidTr="00734D31">
        <w:tblPrEx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9476" w:type="dxa"/>
            <w:gridSpan w:val="6"/>
            <w:vAlign w:val="center"/>
          </w:tcPr>
          <w:p w:rsidR="00587AC1" w:rsidRPr="00587AC1" w:rsidRDefault="00587AC1" w:rsidP="00752892">
            <w:pPr>
              <w:pStyle w:val="a6"/>
              <w:ind w:left="420" w:firstLineChars="0" w:firstLine="0"/>
              <w:rPr>
                <w:sz w:val="24"/>
              </w:rPr>
            </w:pPr>
          </w:p>
        </w:tc>
      </w:tr>
      <w:tr w:rsidR="003A363B" w:rsidRPr="00883BE7" w:rsidTr="00752892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3A363B" w:rsidRPr="00752892" w:rsidRDefault="00752892" w:rsidP="006C3A5C">
            <w:pPr>
              <w:rPr>
                <w:b/>
                <w:sz w:val="24"/>
              </w:rPr>
            </w:pPr>
            <w:r w:rsidRPr="00752892">
              <w:rPr>
                <w:rFonts w:hint="eastAsia"/>
                <w:b/>
                <w:sz w:val="24"/>
              </w:rPr>
              <w:t xml:space="preserve">Education </w:t>
            </w:r>
            <w:r w:rsidR="006C3A5C">
              <w:rPr>
                <w:rFonts w:hint="eastAsia"/>
                <w:b/>
                <w:sz w:val="24"/>
              </w:rPr>
              <w:t>&amp;</w:t>
            </w:r>
            <w:r w:rsidRPr="00752892">
              <w:rPr>
                <w:rFonts w:hint="eastAsia"/>
                <w:b/>
                <w:sz w:val="24"/>
              </w:rPr>
              <w:t xml:space="preserve"> Working Experience</w:t>
            </w:r>
          </w:p>
        </w:tc>
      </w:tr>
      <w:tr w:rsidR="003A363B" w:rsidRPr="00883BE7" w:rsidTr="003A363B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vAlign w:val="center"/>
          </w:tcPr>
          <w:p w:rsidR="00AF24F8" w:rsidRPr="00734D31" w:rsidRDefault="00AF24F8" w:rsidP="00734D31">
            <w:pPr>
              <w:spacing w:line="288" w:lineRule="auto"/>
              <w:rPr>
                <w:rFonts w:hint="eastAsia"/>
                <w:b/>
                <w:kern w:val="0"/>
                <w:sz w:val="24"/>
                <w:u w:val="single"/>
              </w:rPr>
            </w:pPr>
            <w:r w:rsidRPr="00734D31">
              <w:rPr>
                <w:b/>
                <w:kern w:val="0"/>
                <w:sz w:val="24"/>
                <w:u w:val="single"/>
              </w:rPr>
              <w:t>WORKING EXPERIENCE</w:t>
            </w:r>
          </w:p>
          <w:p w:rsidR="00AF24F8" w:rsidRPr="00734D31" w:rsidRDefault="00AF24F8" w:rsidP="00734D31">
            <w:pPr>
              <w:pStyle w:val="a6"/>
              <w:numPr>
                <w:ilvl w:val="0"/>
                <w:numId w:val="7"/>
              </w:numPr>
              <w:spacing w:line="288" w:lineRule="auto"/>
              <w:ind w:firstLineChars="0"/>
              <w:rPr>
                <w:rFonts w:hint="eastAsia"/>
                <w:kern w:val="0"/>
                <w:sz w:val="24"/>
              </w:rPr>
            </w:pPr>
            <w:r w:rsidRPr="00734D31">
              <w:rPr>
                <w:rFonts w:hint="eastAsia"/>
                <w:kern w:val="0"/>
                <w:sz w:val="24"/>
              </w:rPr>
              <w:t>2015-present</w:t>
            </w:r>
            <w:r w:rsidRPr="00734D31">
              <w:rPr>
                <w:rFonts w:hint="eastAsia"/>
                <w:kern w:val="0"/>
                <w:sz w:val="24"/>
              </w:rPr>
              <w:t xml:space="preserve">, </w:t>
            </w:r>
            <w:r w:rsidRPr="00734D31">
              <w:rPr>
                <w:rFonts w:hint="eastAsia"/>
                <w:kern w:val="0"/>
                <w:sz w:val="24"/>
              </w:rPr>
              <w:t xml:space="preserve">Associate professor, </w:t>
            </w:r>
            <w:r w:rsidRPr="00734D31">
              <w:rPr>
                <w:kern w:val="0"/>
                <w:sz w:val="24"/>
              </w:rPr>
              <w:t xml:space="preserve">Department of Aquatic Animal Medicines, College of Fisheries, </w:t>
            </w:r>
            <w:proofErr w:type="spellStart"/>
            <w:r w:rsidRPr="00734D31">
              <w:rPr>
                <w:kern w:val="0"/>
                <w:sz w:val="24"/>
              </w:rPr>
              <w:t>Huazhong</w:t>
            </w:r>
            <w:proofErr w:type="spellEnd"/>
            <w:r w:rsidRPr="00734D31">
              <w:rPr>
                <w:kern w:val="0"/>
                <w:sz w:val="24"/>
              </w:rPr>
              <w:t xml:space="preserve"> Agricultural University</w:t>
            </w:r>
          </w:p>
          <w:p w:rsidR="00AF24F8" w:rsidRPr="00734D31" w:rsidRDefault="00AF24F8" w:rsidP="00734D31">
            <w:pPr>
              <w:pStyle w:val="a6"/>
              <w:numPr>
                <w:ilvl w:val="0"/>
                <w:numId w:val="7"/>
              </w:numPr>
              <w:spacing w:line="288" w:lineRule="auto"/>
              <w:ind w:firstLineChars="0"/>
              <w:rPr>
                <w:rFonts w:hint="eastAsia"/>
                <w:kern w:val="0"/>
                <w:sz w:val="24"/>
              </w:rPr>
            </w:pPr>
            <w:r w:rsidRPr="00734D31">
              <w:rPr>
                <w:rFonts w:hint="eastAsia"/>
                <w:kern w:val="0"/>
                <w:sz w:val="24"/>
              </w:rPr>
              <w:t>2015-2017</w:t>
            </w:r>
            <w:r w:rsidRPr="00734D31">
              <w:rPr>
                <w:rFonts w:hint="eastAsia"/>
                <w:kern w:val="0"/>
                <w:sz w:val="24"/>
              </w:rPr>
              <w:t xml:space="preserve">, </w:t>
            </w:r>
            <w:r w:rsidRPr="00734D31">
              <w:rPr>
                <w:rFonts w:hint="eastAsia"/>
                <w:kern w:val="0"/>
                <w:sz w:val="24"/>
              </w:rPr>
              <w:t>P</w:t>
            </w:r>
            <w:r w:rsidRPr="00734D31">
              <w:rPr>
                <w:kern w:val="0"/>
                <w:sz w:val="24"/>
              </w:rPr>
              <w:t>ostdoctoral associate</w:t>
            </w:r>
            <w:r w:rsidRPr="00734D31">
              <w:rPr>
                <w:rFonts w:hint="eastAsia"/>
                <w:kern w:val="0"/>
                <w:sz w:val="24"/>
              </w:rPr>
              <w:t xml:space="preserve">, Department of Infectious Disease &amp; </w:t>
            </w:r>
            <w:r w:rsidRPr="00734D31">
              <w:rPr>
                <w:kern w:val="0"/>
                <w:sz w:val="24"/>
              </w:rPr>
              <w:t>Pathology</w:t>
            </w:r>
            <w:r w:rsidRPr="00734D31">
              <w:rPr>
                <w:rFonts w:hint="eastAsia"/>
                <w:kern w:val="0"/>
                <w:sz w:val="24"/>
              </w:rPr>
              <w:t>, College of Veterinary Medicine, University of Florida</w:t>
            </w:r>
          </w:p>
          <w:p w:rsidR="00AF24F8" w:rsidRPr="00734D31" w:rsidRDefault="00AF24F8" w:rsidP="00734D31">
            <w:pPr>
              <w:pStyle w:val="a6"/>
              <w:numPr>
                <w:ilvl w:val="0"/>
                <w:numId w:val="7"/>
              </w:numPr>
              <w:spacing w:line="288" w:lineRule="auto"/>
              <w:ind w:firstLineChars="0"/>
              <w:rPr>
                <w:rFonts w:hint="eastAsia"/>
                <w:kern w:val="0"/>
                <w:sz w:val="24"/>
              </w:rPr>
            </w:pPr>
            <w:r w:rsidRPr="00734D31">
              <w:rPr>
                <w:rFonts w:hint="eastAsia"/>
                <w:kern w:val="0"/>
                <w:sz w:val="24"/>
              </w:rPr>
              <w:t>2013-2015</w:t>
            </w:r>
            <w:r w:rsidRPr="00734D31">
              <w:rPr>
                <w:rFonts w:hint="eastAsia"/>
                <w:kern w:val="0"/>
                <w:sz w:val="24"/>
              </w:rPr>
              <w:t xml:space="preserve">, </w:t>
            </w:r>
            <w:r w:rsidRPr="00734D31">
              <w:rPr>
                <w:rFonts w:hint="eastAsia"/>
                <w:kern w:val="0"/>
                <w:sz w:val="24"/>
              </w:rPr>
              <w:t xml:space="preserve">Lecturer, </w:t>
            </w:r>
            <w:bookmarkStart w:id="3" w:name="OLE_LINK1"/>
            <w:bookmarkStart w:id="4" w:name="OLE_LINK2"/>
            <w:r w:rsidRPr="00734D31">
              <w:rPr>
                <w:kern w:val="0"/>
                <w:sz w:val="24"/>
              </w:rPr>
              <w:t xml:space="preserve">Department of Aquatic Animal Medicines, College of Fisheries, </w:t>
            </w:r>
            <w:proofErr w:type="spellStart"/>
            <w:r w:rsidRPr="00734D31">
              <w:rPr>
                <w:kern w:val="0"/>
                <w:sz w:val="24"/>
              </w:rPr>
              <w:t>Huazhong</w:t>
            </w:r>
            <w:proofErr w:type="spellEnd"/>
            <w:r w:rsidRPr="00734D31">
              <w:rPr>
                <w:kern w:val="0"/>
                <w:sz w:val="24"/>
              </w:rPr>
              <w:t xml:space="preserve"> Agricultural University</w:t>
            </w:r>
            <w:bookmarkEnd w:id="3"/>
            <w:bookmarkEnd w:id="4"/>
          </w:p>
          <w:p w:rsidR="00AF24F8" w:rsidRPr="00734D31" w:rsidRDefault="00AF24F8" w:rsidP="00734D31">
            <w:pPr>
              <w:pStyle w:val="a6"/>
              <w:spacing w:line="288" w:lineRule="auto"/>
              <w:ind w:firstLineChars="0" w:firstLine="0"/>
              <w:rPr>
                <w:rFonts w:hint="eastAsia"/>
                <w:sz w:val="24"/>
              </w:rPr>
            </w:pPr>
          </w:p>
          <w:p w:rsidR="00AF24F8" w:rsidRPr="00734D31" w:rsidRDefault="00AF24F8" w:rsidP="00734D31">
            <w:pPr>
              <w:pStyle w:val="a6"/>
              <w:spacing w:line="288" w:lineRule="auto"/>
              <w:ind w:firstLineChars="0" w:firstLine="0"/>
              <w:rPr>
                <w:rFonts w:hint="eastAsia"/>
                <w:b/>
                <w:sz w:val="24"/>
                <w:u w:val="single"/>
              </w:rPr>
            </w:pPr>
            <w:r w:rsidRPr="00734D31">
              <w:rPr>
                <w:b/>
                <w:sz w:val="24"/>
                <w:u w:val="single"/>
              </w:rPr>
              <w:lastRenderedPageBreak/>
              <w:t>EDUCATION</w:t>
            </w:r>
          </w:p>
          <w:p w:rsidR="00AF24F8" w:rsidRPr="00734D31" w:rsidRDefault="00AF24F8" w:rsidP="00734D31">
            <w:pPr>
              <w:pStyle w:val="a6"/>
              <w:numPr>
                <w:ilvl w:val="0"/>
                <w:numId w:val="7"/>
              </w:numPr>
              <w:spacing w:line="288" w:lineRule="auto"/>
              <w:ind w:firstLineChars="0"/>
              <w:rPr>
                <w:kern w:val="0"/>
                <w:sz w:val="24"/>
              </w:rPr>
            </w:pPr>
            <w:r w:rsidRPr="00734D31">
              <w:rPr>
                <w:kern w:val="0"/>
                <w:sz w:val="24"/>
              </w:rPr>
              <w:t>2011-2013</w:t>
            </w:r>
            <w:r w:rsidRPr="00734D31">
              <w:rPr>
                <w:rFonts w:hint="eastAsia"/>
                <w:kern w:val="0"/>
                <w:sz w:val="24"/>
              </w:rPr>
              <w:t xml:space="preserve">, </w:t>
            </w:r>
            <w:r w:rsidRPr="00734D31">
              <w:rPr>
                <w:kern w:val="0"/>
                <w:sz w:val="24"/>
              </w:rPr>
              <w:t>Joint PhD</w:t>
            </w:r>
            <w:r w:rsidRPr="00734D31">
              <w:rPr>
                <w:rFonts w:hint="eastAsia"/>
                <w:kern w:val="0"/>
                <w:sz w:val="24"/>
              </w:rPr>
              <w:t xml:space="preserve">, </w:t>
            </w:r>
            <w:r w:rsidRPr="00734D31">
              <w:rPr>
                <w:kern w:val="0"/>
                <w:sz w:val="24"/>
              </w:rPr>
              <w:t>Montana State University</w:t>
            </w:r>
            <w:r w:rsidRPr="00734D31">
              <w:rPr>
                <w:rFonts w:hint="eastAsia"/>
                <w:kern w:val="0"/>
                <w:sz w:val="24"/>
              </w:rPr>
              <w:t xml:space="preserve">, </w:t>
            </w:r>
            <w:r w:rsidRPr="00734D31">
              <w:rPr>
                <w:kern w:val="0"/>
                <w:sz w:val="24"/>
              </w:rPr>
              <w:t>Department of Infectious diseases and Immunity</w:t>
            </w:r>
          </w:p>
          <w:p w:rsidR="00AF24F8" w:rsidRPr="00734D31" w:rsidRDefault="00AF24F8" w:rsidP="00734D31">
            <w:pPr>
              <w:pStyle w:val="a6"/>
              <w:numPr>
                <w:ilvl w:val="0"/>
                <w:numId w:val="7"/>
              </w:numPr>
              <w:spacing w:line="288" w:lineRule="auto"/>
              <w:ind w:firstLineChars="0"/>
              <w:rPr>
                <w:kern w:val="0"/>
                <w:sz w:val="24"/>
              </w:rPr>
            </w:pPr>
            <w:r w:rsidRPr="00734D31">
              <w:rPr>
                <w:kern w:val="0"/>
                <w:sz w:val="24"/>
              </w:rPr>
              <w:t>2008- 2013</w:t>
            </w:r>
            <w:r w:rsidRPr="00734D31">
              <w:rPr>
                <w:rFonts w:hint="eastAsia"/>
                <w:kern w:val="0"/>
                <w:sz w:val="24"/>
              </w:rPr>
              <w:t xml:space="preserve">, </w:t>
            </w:r>
            <w:r w:rsidRPr="00734D31">
              <w:rPr>
                <w:kern w:val="0"/>
                <w:sz w:val="24"/>
              </w:rPr>
              <w:t>PhD</w:t>
            </w:r>
            <w:r w:rsidRPr="00734D31">
              <w:rPr>
                <w:rFonts w:hint="eastAsia"/>
                <w:kern w:val="0"/>
                <w:sz w:val="24"/>
              </w:rPr>
              <w:t xml:space="preserve">, </w:t>
            </w:r>
            <w:proofErr w:type="spellStart"/>
            <w:r w:rsidRPr="00734D31">
              <w:rPr>
                <w:kern w:val="0"/>
                <w:sz w:val="24"/>
              </w:rPr>
              <w:t>Huazhong</w:t>
            </w:r>
            <w:proofErr w:type="spellEnd"/>
            <w:r w:rsidRPr="00734D31">
              <w:rPr>
                <w:kern w:val="0"/>
                <w:sz w:val="24"/>
              </w:rPr>
              <w:t xml:space="preserve"> Agricultural University</w:t>
            </w:r>
            <w:r w:rsidRPr="00734D31">
              <w:rPr>
                <w:rFonts w:hint="eastAsia"/>
                <w:kern w:val="0"/>
                <w:sz w:val="24"/>
              </w:rPr>
              <w:t xml:space="preserve">, </w:t>
            </w:r>
            <w:r w:rsidRPr="00734D31">
              <w:rPr>
                <w:kern w:val="0"/>
                <w:sz w:val="24"/>
              </w:rPr>
              <w:t>College of Veterinary Medicine</w:t>
            </w:r>
            <w:r w:rsidRPr="00734D31">
              <w:rPr>
                <w:rFonts w:hint="eastAsia"/>
                <w:kern w:val="0"/>
                <w:sz w:val="24"/>
              </w:rPr>
              <w:t xml:space="preserve">, </w:t>
            </w:r>
            <w:r w:rsidRPr="00734D31">
              <w:rPr>
                <w:kern w:val="0"/>
                <w:sz w:val="24"/>
              </w:rPr>
              <w:t>Preventive veterinary medicine</w:t>
            </w:r>
          </w:p>
          <w:p w:rsidR="00752892" w:rsidRPr="00734D31" w:rsidRDefault="00AF24F8" w:rsidP="00734D31">
            <w:pPr>
              <w:pStyle w:val="a6"/>
              <w:numPr>
                <w:ilvl w:val="0"/>
                <w:numId w:val="7"/>
              </w:numPr>
              <w:spacing w:line="288" w:lineRule="auto"/>
              <w:ind w:firstLineChars="0"/>
              <w:rPr>
                <w:kern w:val="0"/>
                <w:sz w:val="24"/>
              </w:rPr>
            </w:pPr>
            <w:r w:rsidRPr="00734D31">
              <w:rPr>
                <w:kern w:val="0"/>
                <w:sz w:val="24"/>
              </w:rPr>
              <w:t>2005- 2009</w:t>
            </w:r>
            <w:r w:rsidRPr="00734D31">
              <w:rPr>
                <w:rFonts w:hint="eastAsia"/>
                <w:kern w:val="0"/>
                <w:sz w:val="24"/>
              </w:rPr>
              <w:t xml:space="preserve">, </w:t>
            </w:r>
            <w:r w:rsidRPr="00734D31">
              <w:rPr>
                <w:kern w:val="0"/>
                <w:sz w:val="24"/>
              </w:rPr>
              <w:t xml:space="preserve">BS, </w:t>
            </w:r>
            <w:proofErr w:type="spellStart"/>
            <w:r w:rsidRPr="00734D31">
              <w:rPr>
                <w:kern w:val="0"/>
                <w:sz w:val="24"/>
              </w:rPr>
              <w:t>H</w:t>
            </w:r>
            <w:r w:rsidRPr="00734D31">
              <w:rPr>
                <w:kern w:val="0"/>
                <w:sz w:val="24"/>
              </w:rPr>
              <w:t>uazhong</w:t>
            </w:r>
            <w:proofErr w:type="spellEnd"/>
            <w:r w:rsidRPr="00734D31">
              <w:rPr>
                <w:kern w:val="0"/>
                <w:sz w:val="24"/>
              </w:rPr>
              <w:t xml:space="preserve"> Agricultural University</w:t>
            </w:r>
            <w:r w:rsidRPr="00734D31">
              <w:rPr>
                <w:rFonts w:hint="eastAsia"/>
                <w:kern w:val="0"/>
                <w:sz w:val="24"/>
              </w:rPr>
              <w:t xml:space="preserve">, </w:t>
            </w:r>
            <w:r w:rsidRPr="00734D31">
              <w:rPr>
                <w:kern w:val="0"/>
                <w:sz w:val="24"/>
              </w:rPr>
              <w:t>Life Science and Technology</w:t>
            </w:r>
          </w:p>
          <w:p w:rsidR="00752892" w:rsidRPr="00734D31" w:rsidRDefault="00752892" w:rsidP="00734D31">
            <w:pPr>
              <w:rPr>
                <w:sz w:val="24"/>
              </w:rPr>
            </w:pPr>
          </w:p>
        </w:tc>
      </w:tr>
      <w:tr w:rsidR="003A363B" w:rsidRPr="00883BE7" w:rsidTr="00752892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3A363B" w:rsidRPr="00752892" w:rsidRDefault="00752892" w:rsidP="00623C7F">
            <w:pPr>
              <w:rPr>
                <w:b/>
                <w:sz w:val="24"/>
              </w:rPr>
            </w:pPr>
            <w:r w:rsidRPr="00752892">
              <w:rPr>
                <w:rFonts w:hint="eastAsia"/>
                <w:b/>
                <w:sz w:val="24"/>
              </w:rPr>
              <w:lastRenderedPageBreak/>
              <w:t>Publications</w:t>
            </w:r>
          </w:p>
        </w:tc>
      </w:tr>
      <w:tr w:rsidR="003A363B" w:rsidRPr="00883BE7" w:rsidTr="00734D31">
        <w:tblPrEx>
          <w:tblCellMar>
            <w:left w:w="108" w:type="dxa"/>
            <w:right w:w="108" w:type="dxa"/>
          </w:tblCellMar>
        </w:tblPrEx>
        <w:trPr>
          <w:trHeight w:val="1135"/>
        </w:trPr>
        <w:tc>
          <w:tcPr>
            <w:tcW w:w="9476" w:type="dxa"/>
            <w:gridSpan w:val="6"/>
            <w:vAlign w:val="center"/>
          </w:tcPr>
          <w:p w:rsidR="00AF24F8" w:rsidRPr="00734D31" w:rsidRDefault="00AF24F8" w:rsidP="00AF24F8">
            <w:pPr>
              <w:widowControl/>
              <w:numPr>
                <w:ilvl w:val="0"/>
                <w:numId w:val="8"/>
              </w:numPr>
              <w:spacing w:line="360" w:lineRule="auto"/>
              <w:rPr>
                <w:rFonts w:hint="eastAsia"/>
                <w:b/>
                <w:sz w:val="22"/>
              </w:rPr>
            </w:pPr>
            <w:r w:rsidRPr="00734D31">
              <w:rPr>
                <w:b/>
                <w:bCs/>
                <w:sz w:val="22"/>
              </w:rPr>
              <w:t>Yang Zhou</w:t>
            </w:r>
            <w:r w:rsidRPr="00734D31">
              <w:rPr>
                <w:rFonts w:hint="eastAsia"/>
                <w:b/>
                <w:bCs/>
                <w:sz w:val="22"/>
                <w:vertAlign w:val="superscript"/>
              </w:rPr>
              <w:t>#</w:t>
            </w:r>
            <w:r w:rsidRPr="00734D31">
              <w:rPr>
                <w:bCs/>
                <w:sz w:val="22"/>
              </w:rPr>
              <w:t xml:space="preserve">, </w:t>
            </w:r>
            <w:proofErr w:type="spellStart"/>
            <w:r w:rsidRPr="00734D31">
              <w:rPr>
                <w:bCs/>
                <w:sz w:val="22"/>
              </w:rPr>
              <w:t>Xingxing</w:t>
            </w:r>
            <w:proofErr w:type="spellEnd"/>
            <w:r w:rsidRPr="00734D31">
              <w:rPr>
                <w:bCs/>
                <w:sz w:val="22"/>
              </w:rPr>
              <w:t xml:space="preserve"> Dong</w:t>
            </w:r>
            <w:r w:rsidRPr="00734D31">
              <w:rPr>
                <w:rFonts w:hint="eastAsia"/>
                <w:b/>
                <w:bCs/>
                <w:sz w:val="22"/>
                <w:vertAlign w:val="superscript"/>
              </w:rPr>
              <w:t>#</w:t>
            </w:r>
            <w:r w:rsidRPr="00734D31">
              <w:rPr>
                <w:bCs/>
                <w:sz w:val="22"/>
              </w:rPr>
              <w:t xml:space="preserve">, </w:t>
            </w:r>
            <w:proofErr w:type="spellStart"/>
            <w:r w:rsidRPr="00734D31">
              <w:rPr>
                <w:bCs/>
                <w:sz w:val="22"/>
              </w:rPr>
              <w:t>Zhiwei</w:t>
            </w:r>
            <w:proofErr w:type="spellEnd"/>
            <w:r w:rsidRPr="00734D31">
              <w:rPr>
                <w:bCs/>
                <w:sz w:val="22"/>
              </w:rPr>
              <w:t xml:space="preserve"> Li</w:t>
            </w:r>
            <w:r w:rsidRPr="00734D31">
              <w:rPr>
                <w:rFonts w:hint="eastAsia"/>
                <w:b/>
                <w:bCs/>
                <w:sz w:val="22"/>
                <w:vertAlign w:val="superscript"/>
              </w:rPr>
              <w:t>#</w:t>
            </w:r>
            <w:r w:rsidRPr="00734D31">
              <w:rPr>
                <w:bCs/>
                <w:sz w:val="22"/>
              </w:rPr>
              <w:t xml:space="preserve">, </w:t>
            </w:r>
            <w:proofErr w:type="spellStart"/>
            <w:r w:rsidRPr="00734D31">
              <w:rPr>
                <w:bCs/>
                <w:sz w:val="22"/>
              </w:rPr>
              <w:t>Geng</w:t>
            </w:r>
            <w:proofErr w:type="spellEnd"/>
            <w:r w:rsidRPr="00734D31">
              <w:rPr>
                <w:bCs/>
                <w:sz w:val="22"/>
              </w:rPr>
              <w:t xml:space="preserve"> </w:t>
            </w:r>
            <w:proofErr w:type="spellStart"/>
            <w:r w:rsidRPr="00734D31">
              <w:rPr>
                <w:bCs/>
                <w:sz w:val="22"/>
              </w:rPr>
              <w:t>Zou</w:t>
            </w:r>
            <w:proofErr w:type="spellEnd"/>
            <w:r w:rsidRPr="00734D31">
              <w:rPr>
                <w:bCs/>
                <w:sz w:val="22"/>
              </w:rPr>
              <w:t xml:space="preserve">, Li Lin, </w:t>
            </w:r>
            <w:proofErr w:type="spellStart"/>
            <w:r w:rsidRPr="00734D31">
              <w:rPr>
                <w:bCs/>
                <w:sz w:val="22"/>
              </w:rPr>
              <w:t>Xiaohong</w:t>
            </w:r>
            <w:proofErr w:type="spellEnd"/>
            <w:r w:rsidRPr="00734D31">
              <w:rPr>
                <w:bCs/>
                <w:sz w:val="22"/>
              </w:rPr>
              <w:t xml:space="preserve"> Wang, </w:t>
            </w:r>
            <w:proofErr w:type="spellStart"/>
            <w:r w:rsidRPr="00734D31">
              <w:rPr>
                <w:bCs/>
                <w:sz w:val="22"/>
              </w:rPr>
              <w:t>Huanchun</w:t>
            </w:r>
            <w:proofErr w:type="spellEnd"/>
            <w:r w:rsidRPr="00734D31">
              <w:rPr>
                <w:bCs/>
                <w:sz w:val="22"/>
              </w:rPr>
              <w:t xml:space="preserve"> Chen,</w:t>
            </w:r>
            <w:r w:rsidRPr="00734D31">
              <w:rPr>
                <w:rFonts w:hint="eastAsia"/>
                <w:bCs/>
                <w:sz w:val="22"/>
              </w:rPr>
              <w:t xml:space="preserve"> </w:t>
            </w:r>
            <w:r w:rsidRPr="00734D31">
              <w:rPr>
                <w:bCs/>
                <w:sz w:val="22"/>
              </w:rPr>
              <w:t xml:space="preserve">Robin B. Gasser, </w:t>
            </w:r>
            <w:proofErr w:type="spellStart"/>
            <w:r w:rsidRPr="00734D31">
              <w:rPr>
                <w:sz w:val="22"/>
              </w:rPr>
              <w:t>Jinquan</w:t>
            </w:r>
            <w:proofErr w:type="spellEnd"/>
            <w:r w:rsidRPr="00734D31">
              <w:rPr>
                <w:sz w:val="22"/>
              </w:rPr>
              <w:t xml:space="preserve"> Li</w:t>
            </w:r>
            <w:r w:rsidRPr="00734D31">
              <w:rPr>
                <w:bCs/>
                <w:sz w:val="22"/>
              </w:rPr>
              <w:t xml:space="preserve">*. Predominance of </w:t>
            </w:r>
            <w:r w:rsidRPr="00734D31">
              <w:rPr>
                <w:bCs/>
                <w:i/>
                <w:iCs/>
                <w:sz w:val="22"/>
              </w:rPr>
              <w:t xml:space="preserve">Streptococcus </w:t>
            </w:r>
            <w:proofErr w:type="spellStart"/>
            <w:proofErr w:type="gramStart"/>
            <w:r w:rsidRPr="00734D31">
              <w:rPr>
                <w:bCs/>
                <w:i/>
                <w:iCs/>
                <w:sz w:val="22"/>
              </w:rPr>
              <w:t>suis</w:t>
            </w:r>
            <w:proofErr w:type="spellEnd"/>
            <w:proofErr w:type="gramEnd"/>
            <w:r w:rsidRPr="00734D31">
              <w:rPr>
                <w:bCs/>
                <w:sz w:val="22"/>
              </w:rPr>
              <w:t xml:space="preserve"> ST1 and ST7 in human</w:t>
            </w:r>
            <w:r w:rsidRPr="00734D31">
              <w:rPr>
                <w:rFonts w:hint="eastAsia"/>
                <w:bCs/>
                <w:sz w:val="22"/>
              </w:rPr>
              <w:t xml:space="preserve"> </w:t>
            </w:r>
            <w:r w:rsidRPr="00734D31">
              <w:rPr>
                <w:bCs/>
                <w:sz w:val="22"/>
              </w:rPr>
              <w:t>cases in China, and detection of a novel sequence type, ST658.</w:t>
            </w:r>
            <w:r w:rsidRPr="00734D31">
              <w:rPr>
                <w:rFonts w:hint="eastAsia"/>
                <w:bCs/>
                <w:sz w:val="22"/>
              </w:rPr>
              <w:t xml:space="preserve"> </w:t>
            </w:r>
            <w:r w:rsidRPr="00734D31">
              <w:rPr>
                <w:b/>
                <w:i/>
                <w:iCs/>
                <w:sz w:val="22"/>
              </w:rPr>
              <w:t>Virulence</w:t>
            </w:r>
            <w:proofErr w:type="gramStart"/>
            <w:r w:rsidRPr="00734D31">
              <w:rPr>
                <w:bCs/>
                <w:sz w:val="22"/>
              </w:rPr>
              <w:t>,201</w:t>
            </w:r>
            <w:r w:rsidRPr="00734D31">
              <w:rPr>
                <w:rFonts w:hint="eastAsia"/>
                <w:bCs/>
                <w:sz w:val="22"/>
              </w:rPr>
              <w:t>7</w:t>
            </w:r>
            <w:proofErr w:type="gramEnd"/>
            <w:r w:rsidRPr="00734D31">
              <w:rPr>
                <w:bCs/>
                <w:sz w:val="22"/>
              </w:rPr>
              <w:t>.</w:t>
            </w:r>
            <w:r w:rsidRPr="00734D31">
              <w:rPr>
                <w:rFonts w:hint="eastAsia"/>
                <w:bCs/>
                <w:sz w:val="22"/>
              </w:rPr>
              <w:t xml:space="preserve"> </w:t>
            </w:r>
            <w:bookmarkStart w:id="5" w:name="OLE_LINK15"/>
            <w:bookmarkStart w:id="6" w:name="OLE_LINK16"/>
            <w:r w:rsidRPr="00734D31">
              <w:rPr>
                <w:rFonts w:hint="eastAsia"/>
                <w:b/>
                <w:sz w:val="22"/>
              </w:rPr>
              <w:t>JCR Q1</w:t>
            </w:r>
            <w:bookmarkEnd w:id="5"/>
            <w:bookmarkEnd w:id="6"/>
          </w:p>
          <w:p w:rsidR="00AF24F8" w:rsidRPr="00734D31" w:rsidRDefault="00AF24F8" w:rsidP="00AF24F8">
            <w:pPr>
              <w:widowControl/>
              <w:numPr>
                <w:ilvl w:val="0"/>
                <w:numId w:val="8"/>
              </w:numPr>
              <w:spacing w:line="360" w:lineRule="auto"/>
              <w:rPr>
                <w:rFonts w:hint="eastAsia"/>
                <w:b/>
                <w:sz w:val="22"/>
              </w:rPr>
            </w:pPr>
            <w:proofErr w:type="spellStart"/>
            <w:r w:rsidRPr="00734D31">
              <w:rPr>
                <w:bCs/>
                <w:sz w:val="22"/>
              </w:rPr>
              <w:t>Yachan</w:t>
            </w:r>
            <w:proofErr w:type="spellEnd"/>
            <w:r w:rsidRPr="00734D31">
              <w:rPr>
                <w:bCs/>
                <w:sz w:val="22"/>
              </w:rPr>
              <w:t xml:space="preserve"> </w:t>
            </w:r>
            <w:proofErr w:type="spellStart"/>
            <w:r w:rsidRPr="00734D31">
              <w:rPr>
                <w:bCs/>
                <w:sz w:val="22"/>
              </w:rPr>
              <w:t>Ji</w:t>
            </w:r>
            <w:proofErr w:type="spellEnd"/>
            <w:r w:rsidRPr="00734D31">
              <w:rPr>
                <w:bCs/>
                <w:sz w:val="22"/>
              </w:rPr>
              <w:t xml:space="preserve">, </w:t>
            </w:r>
            <w:proofErr w:type="spellStart"/>
            <w:r w:rsidRPr="00734D31">
              <w:rPr>
                <w:sz w:val="22"/>
              </w:rPr>
              <w:t>Jinquan</w:t>
            </w:r>
            <w:proofErr w:type="spellEnd"/>
            <w:r w:rsidRPr="00734D31">
              <w:rPr>
                <w:sz w:val="22"/>
              </w:rPr>
              <w:t xml:space="preserve"> Li</w:t>
            </w:r>
            <w:r w:rsidRPr="00734D31">
              <w:rPr>
                <w:bCs/>
                <w:sz w:val="22"/>
              </w:rPr>
              <w:t xml:space="preserve">, </w:t>
            </w:r>
            <w:proofErr w:type="spellStart"/>
            <w:r w:rsidRPr="00734D31">
              <w:rPr>
                <w:bCs/>
                <w:sz w:val="22"/>
              </w:rPr>
              <w:t>Zhendong</w:t>
            </w:r>
            <w:proofErr w:type="spellEnd"/>
            <w:r w:rsidRPr="00734D31">
              <w:rPr>
                <w:bCs/>
                <w:sz w:val="22"/>
              </w:rPr>
              <w:t xml:space="preserve"> Qin, </w:t>
            </w:r>
            <w:proofErr w:type="spellStart"/>
            <w:r w:rsidRPr="00734D31">
              <w:rPr>
                <w:bCs/>
                <w:sz w:val="22"/>
              </w:rPr>
              <w:t>Aihua</w:t>
            </w:r>
            <w:proofErr w:type="spellEnd"/>
            <w:r w:rsidRPr="00734D31">
              <w:rPr>
                <w:bCs/>
                <w:sz w:val="22"/>
              </w:rPr>
              <w:t xml:space="preserve"> Li, </w:t>
            </w:r>
            <w:proofErr w:type="spellStart"/>
            <w:r w:rsidRPr="00734D31">
              <w:rPr>
                <w:bCs/>
                <w:sz w:val="22"/>
              </w:rPr>
              <w:t>Zemao</w:t>
            </w:r>
            <w:proofErr w:type="spellEnd"/>
            <w:r w:rsidRPr="00734D31">
              <w:rPr>
                <w:bCs/>
                <w:sz w:val="22"/>
              </w:rPr>
              <w:t xml:space="preserve"> </w:t>
            </w:r>
            <w:proofErr w:type="spellStart"/>
            <w:r w:rsidRPr="00734D31">
              <w:rPr>
                <w:bCs/>
                <w:sz w:val="22"/>
              </w:rPr>
              <w:t>Gu</w:t>
            </w:r>
            <w:proofErr w:type="spellEnd"/>
            <w:r w:rsidRPr="00734D31">
              <w:rPr>
                <w:bCs/>
                <w:sz w:val="22"/>
              </w:rPr>
              <w:t xml:space="preserve">, </w:t>
            </w:r>
            <w:proofErr w:type="spellStart"/>
            <w:r w:rsidRPr="00734D31">
              <w:rPr>
                <w:bCs/>
                <w:sz w:val="22"/>
              </w:rPr>
              <w:t>Xiaoling</w:t>
            </w:r>
            <w:proofErr w:type="spellEnd"/>
            <w:r w:rsidRPr="00734D31">
              <w:rPr>
                <w:bCs/>
                <w:sz w:val="22"/>
              </w:rPr>
              <w:t xml:space="preserve"> Liu, Li Lin, </w:t>
            </w:r>
            <w:r w:rsidRPr="00734D31">
              <w:rPr>
                <w:b/>
                <w:bCs/>
                <w:sz w:val="22"/>
              </w:rPr>
              <w:t>Yang Zhou</w:t>
            </w:r>
            <w:r w:rsidRPr="00734D31">
              <w:rPr>
                <w:bCs/>
                <w:sz w:val="22"/>
              </w:rPr>
              <w:t xml:space="preserve">*. Contribution of nuclease to the pathogenesis of </w:t>
            </w:r>
            <w:proofErr w:type="spellStart"/>
            <w:r w:rsidRPr="00734D31">
              <w:rPr>
                <w:bCs/>
                <w:i/>
                <w:iCs/>
                <w:sz w:val="22"/>
              </w:rPr>
              <w:t>Aeromonas</w:t>
            </w:r>
            <w:proofErr w:type="spellEnd"/>
            <w:r w:rsidRPr="00734D31">
              <w:rPr>
                <w:bCs/>
                <w:i/>
                <w:iCs/>
                <w:sz w:val="22"/>
              </w:rPr>
              <w:t xml:space="preserve"> </w:t>
            </w:r>
            <w:proofErr w:type="spellStart"/>
            <w:r w:rsidRPr="00734D31">
              <w:rPr>
                <w:bCs/>
                <w:i/>
                <w:iCs/>
                <w:sz w:val="22"/>
              </w:rPr>
              <w:t>hydrophila</w:t>
            </w:r>
            <w:proofErr w:type="spellEnd"/>
            <w:r w:rsidRPr="00734D31">
              <w:rPr>
                <w:bCs/>
                <w:sz w:val="22"/>
              </w:rPr>
              <w:t xml:space="preserve">. </w:t>
            </w:r>
            <w:hyperlink r:id="rId9" w:anchor="#" w:tooltip="Virulence." w:history="1">
              <w:r w:rsidRPr="00734D31">
                <w:rPr>
                  <w:b/>
                  <w:i/>
                  <w:iCs/>
                  <w:sz w:val="22"/>
                </w:rPr>
                <w:t>Virulence</w:t>
              </w:r>
              <w:r w:rsidRPr="00734D31">
                <w:rPr>
                  <w:bCs/>
                  <w:sz w:val="22"/>
                </w:rPr>
                <w:t>,</w:t>
              </w:r>
            </w:hyperlink>
            <w:r w:rsidRPr="00734D31">
              <w:rPr>
                <w:bCs/>
                <w:sz w:val="22"/>
              </w:rPr>
              <w:t xml:space="preserve"> 2015</w:t>
            </w:r>
            <w:r w:rsidRPr="00734D31">
              <w:rPr>
                <w:rFonts w:hint="eastAsia"/>
                <w:bCs/>
                <w:sz w:val="22"/>
              </w:rPr>
              <w:t xml:space="preserve">, </w:t>
            </w:r>
            <w:r w:rsidRPr="00734D31">
              <w:rPr>
                <w:bCs/>
                <w:sz w:val="22"/>
              </w:rPr>
              <w:t>6(5):515-22.</w:t>
            </w:r>
            <w:r w:rsidRPr="00734D31">
              <w:rPr>
                <w:rFonts w:hint="eastAsia"/>
                <w:bCs/>
                <w:sz w:val="22"/>
              </w:rPr>
              <w:t xml:space="preserve"> </w:t>
            </w:r>
            <w:r w:rsidRPr="00734D31">
              <w:rPr>
                <w:rFonts w:hint="eastAsia"/>
                <w:b/>
                <w:sz w:val="22"/>
              </w:rPr>
              <w:t>JCR Q1</w:t>
            </w:r>
          </w:p>
          <w:p w:rsidR="00AF24F8" w:rsidRPr="00734D31" w:rsidRDefault="00AF24F8" w:rsidP="00AF24F8">
            <w:pPr>
              <w:widowControl/>
              <w:numPr>
                <w:ilvl w:val="0"/>
                <w:numId w:val="8"/>
              </w:numPr>
              <w:spacing w:line="360" w:lineRule="auto"/>
              <w:rPr>
                <w:rFonts w:hint="eastAsia"/>
                <w:sz w:val="22"/>
              </w:rPr>
            </w:pPr>
            <w:r w:rsidRPr="00734D31">
              <w:rPr>
                <w:b/>
                <w:sz w:val="22"/>
              </w:rPr>
              <w:t>Yang Zhou</w:t>
            </w:r>
            <w:r w:rsidRPr="00734D31">
              <w:rPr>
                <w:rFonts w:hint="eastAsia"/>
                <w:b/>
                <w:bCs/>
                <w:sz w:val="22"/>
                <w:vertAlign w:val="superscript"/>
              </w:rPr>
              <w:t>#</w:t>
            </w:r>
            <w:r w:rsidRPr="00734D31">
              <w:rPr>
                <w:sz w:val="22"/>
              </w:rPr>
              <w:t>, Yan Wang</w:t>
            </w:r>
            <w:r w:rsidRPr="00734D31">
              <w:rPr>
                <w:rFonts w:hint="eastAsia"/>
                <w:b/>
                <w:bCs/>
                <w:sz w:val="22"/>
                <w:vertAlign w:val="superscript"/>
              </w:rPr>
              <w:t>#</w:t>
            </w:r>
            <w:r w:rsidRPr="00734D31">
              <w:rPr>
                <w:sz w:val="22"/>
              </w:rPr>
              <w:t xml:space="preserve">, </w:t>
            </w:r>
            <w:proofErr w:type="spellStart"/>
            <w:r w:rsidRPr="00734D31">
              <w:rPr>
                <w:sz w:val="22"/>
              </w:rPr>
              <w:t>Lime</w:t>
            </w:r>
            <w:r w:rsidRPr="00734D31">
              <w:rPr>
                <w:rFonts w:hint="eastAsia"/>
                <w:sz w:val="22"/>
              </w:rPr>
              <w:t>i</w:t>
            </w:r>
            <w:proofErr w:type="spellEnd"/>
            <w:r w:rsidRPr="00734D31">
              <w:rPr>
                <w:sz w:val="22"/>
              </w:rPr>
              <w:t xml:space="preserve"> Deng, </w:t>
            </w:r>
            <w:proofErr w:type="spellStart"/>
            <w:r w:rsidRPr="00734D31">
              <w:rPr>
                <w:sz w:val="22"/>
              </w:rPr>
              <w:t>Chnegku</w:t>
            </w:r>
            <w:r w:rsidRPr="00734D31">
              <w:rPr>
                <w:rFonts w:hint="eastAsia"/>
                <w:sz w:val="22"/>
              </w:rPr>
              <w:t>n</w:t>
            </w:r>
            <w:proofErr w:type="spellEnd"/>
            <w:r w:rsidRPr="00734D31">
              <w:rPr>
                <w:sz w:val="22"/>
              </w:rPr>
              <w:t xml:space="preserve"> </w:t>
            </w:r>
            <w:proofErr w:type="spellStart"/>
            <w:r w:rsidRPr="00734D31">
              <w:rPr>
                <w:sz w:val="22"/>
              </w:rPr>
              <w:t>Zheng</w:t>
            </w:r>
            <w:proofErr w:type="spellEnd"/>
            <w:r w:rsidRPr="00734D31">
              <w:rPr>
                <w:sz w:val="22"/>
              </w:rPr>
              <w:t xml:space="preserve">, </w:t>
            </w:r>
            <w:proofErr w:type="spellStart"/>
            <w:r w:rsidRPr="00734D31">
              <w:rPr>
                <w:sz w:val="22"/>
              </w:rPr>
              <w:t>Fangyan</w:t>
            </w:r>
            <w:proofErr w:type="spellEnd"/>
            <w:r w:rsidRPr="00734D31">
              <w:rPr>
                <w:sz w:val="22"/>
              </w:rPr>
              <w:t xml:space="preserve"> Yuan, </w:t>
            </w:r>
            <w:proofErr w:type="spellStart"/>
            <w:r w:rsidRPr="00734D31">
              <w:rPr>
                <w:sz w:val="22"/>
              </w:rPr>
              <w:t>Huanchun</w:t>
            </w:r>
            <w:proofErr w:type="spellEnd"/>
            <w:r w:rsidRPr="00734D31">
              <w:rPr>
                <w:sz w:val="22"/>
              </w:rPr>
              <w:t xml:space="preserve"> Chen, </w:t>
            </w:r>
            <w:proofErr w:type="spellStart"/>
            <w:r w:rsidRPr="00734D31">
              <w:rPr>
                <w:sz w:val="22"/>
              </w:rPr>
              <w:t>Weicheng</w:t>
            </w:r>
            <w:proofErr w:type="spellEnd"/>
            <w:r w:rsidRPr="00734D31">
              <w:rPr>
                <w:sz w:val="22"/>
              </w:rPr>
              <w:t xml:space="preserve"> </w:t>
            </w:r>
            <w:proofErr w:type="spellStart"/>
            <w:r w:rsidRPr="00734D31">
              <w:rPr>
                <w:sz w:val="22"/>
              </w:rPr>
              <w:t>Bei</w:t>
            </w:r>
            <w:proofErr w:type="spellEnd"/>
            <w:r w:rsidRPr="00734D31">
              <w:rPr>
                <w:sz w:val="22"/>
              </w:rPr>
              <w:t xml:space="preserve">, </w:t>
            </w:r>
            <w:proofErr w:type="spellStart"/>
            <w:r w:rsidRPr="00734D31">
              <w:rPr>
                <w:sz w:val="22"/>
              </w:rPr>
              <w:t>Jinquan</w:t>
            </w:r>
            <w:proofErr w:type="spellEnd"/>
            <w:r w:rsidRPr="00734D31">
              <w:rPr>
                <w:sz w:val="22"/>
              </w:rPr>
              <w:t xml:space="preserve"> Li*. Evaluation of the protective efficacy of four novel identified membrane associated proteins of</w:t>
            </w:r>
            <w:r w:rsidRPr="00734D31">
              <w:rPr>
                <w:i/>
                <w:sz w:val="22"/>
              </w:rPr>
              <w:t xml:space="preserve"> Streptococcus </w:t>
            </w:r>
            <w:proofErr w:type="spellStart"/>
            <w:proofErr w:type="gramStart"/>
            <w:r w:rsidRPr="00734D31">
              <w:rPr>
                <w:i/>
                <w:sz w:val="22"/>
              </w:rPr>
              <w:t>suis</w:t>
            </w:r>
            <w:proofErr w:type="spellEnd"/>
            <w:proofErr w:type="gramEnd"/>
            <w:r w:rsidRPr="00734D31">
              <w:rPr>
                <w:i/>
                <w:sz w:val="22"/>
              </w:rPr>
              <w:t xml:space="preserve"> </w:t>
            </w:r>
            <w:r w:rsidRPr="00734D31">
              <w:rPr>
                <w:sz w:val="22"/>
              </w:rPr>
              <w:t xml:space="preserve">serotype 2. </w:t>
            </w:r>
            <w:r w:rsidRPr="00734D31">
              <w:rPr>
                <w:b/>
                <w:i/>
                <w:sz w:val="22"/>
              </w:rPr>
              <w:t>Vaccine</w:t>
            </w:r>
            <w:r w:rsidRPr="00734D31">
              <w:rPr>
                <w:sz w:val="22"/>
              </w:rPr>
              <w:t>, 2015, 33(19): 2254-60</w:t>
            </w:r>
            <w:r w:rsidRPr="00734D31">
              <w:rPr>
                <w:rFonts w:hint="eastAsia"/>
                <w:sz w:val="22"/>
              </w:rPr>
              <w:t xml:space="preserve"> </w:t>
            </w:r>
            <w:r w:rsidRPr="00734D31">
              <w:rPr>
                <w:rFonts w:hint="eastAsia"/>
                <w:b/>
                <w:sz w:val="22"/>
              </w:rPr>
              <w:t>JCR Q2</w:t>
            </w:r>
          </w:p>
          <w:p w:rsidR="00AF24F8" w:rsidRPr="00734D31" w:rsidRDefault="00AF24F8" w:rsidP="00AF24F8">
            <w:pPr>
              <w:pStyle w:val="1"/>
              <w:numPr>
                <w:ilvl w:val="0"/>
                <w:numId w:val="8"/>
              </w:numPr>
              <w:spacing w:line="360" w:lineRule="auto"/>
              <w:ind w:firstLineChars="0"/>
              <w:rPr>
                <w:rFonts w:hint="eastAsia"/>
                <w:sz w:val="22"/>
                <w:szCs w:val="24"/>
                <w:lang w:val="fr-FR"/>
              </w:rPr>
            </w:pPr>
            <w:r w:rsidRPr="00734D31">
              <w:rPr>
                <w:sz w:val="22"/>
                <w:szCs w:val="24"/>
                <w:lang w:val="fr-FR"/>
              </w:rPr>
              <w:t xml:space="preserve">Feifei Zheng, Muhammad Asim, Jiangfeng Lan, Lijuan Zhao, Shun Wei, Nan Chen, Xiaoling Liu, </w:t>
            </w:r>
            <w:r w:rsidRPr="00734D31">
              <w:rPr>
                <w:b/>
                <w:sz w:val="22"/>
                <w:szCs w:val="24"/>
                <w:lang w:val="fr-FR"/>
              </w:rPr>
              <w:t>Yang Zhou</w:t>
            </w:r>
            <w:r w:rsidRPr="00734D31">
              <w:rPr>
                <w:sz w:val="22"/>
                <w:szCs w:val="24"/>
                <w:lang w:val="fr-FR"/>
              </w:rPr>
              <w:t>*, Li Lin*.</w:t>
            </w:r>
            <w:bookmarkStart w:id="7" w:name="OLE_LINK4"/>
            <w:bookmarkStart w:id="8" w:name="OLE_LINK7"/>
            <w:r w:rsidRPr="00734D31">
              <w:rPr>
                <w:rFonts w:hint="eastAsia"/>
                <w:sz w:val="22"/>
                <w:szCs w:val="24"/>
                <w:lang w:val="fr-FR"/>
              </w:rPr>
              <w:t xml:space="preserve"> </w:t>
            </w:r>
            <w:hyperlink r:id="rId10" w:history="1">
              <w:r w:rsidRPr="00734D31">
                <w:rPr>
                  <w:sz w:val="22"/>
                  <w:szCs w:val="24"/>
                  <w:lang w:val="fr-FR"/>
                </w:rPr>
                <w:t>Molecular Cloning and Functional Characterization of Mannose Receptor in Zebra Fish (</w:t>
              </w:r>
              <w:r w:rsidRPr="00734D31">
                <w:rPr>
                  <w:i/>
                  <w:sz w:val="22"/>
                  <w:szCs w:val="24"/>
                  <w:lang w:val="fr-FR"/>
                </w:rPr>
                <w:t>Danio rerio</w:t>
              </w:r>
              <w:r w:rsidRPr="00734D31">
                <w:rPr>
                  <w:sz w:val="22"/>
                  <w:szCs w:val="24"/>
                  <w:lang w:val="fr-FR"/>
                </w:rPr>
                <w:t xml:space="preserve">) during Infection with </w:t>
              </w:r>
              <w:r w:rsidRPr="00734D31">
                <w:rPr>
                  <w:i/>
                  <w:sz w:val="22"/>
                  <w:szCs w:val="24"/>
                  <w:lang w:val="fr-FR"/>
                </w:rPr>
                <w:t>Aeromonas sobria</w:t>
              </w:r>
              <w:r w:rsidRPr="00734D31">
                <w:rPr>
                  <w:sz w:val="22"/>
                  <w:szCs w:val="24"/>
                  <w:lang w:val="fr-FR"/>
                </w:rPr>
                <w:t>.</w:t>
              </w:r>
            </w:hyperlink>
            <w:bookmarkEnd w:id="8"/>
            <w:r w:rsidRPr="00734D31">
              <w:rPr>
                <w:rFonts w:hint="eastAsia"/>
                <w:sz w:val="22"/>
                <w:szCs w:val="24"/>
                <w:lang w:val="fr-FR"/>
              </w:rPr>
              <w:t xml:space="preserve"> </w:t>
            </w:r>
            <w:bookmarkStart w:id="9" w:name="OLE_LINK19"/>
            <w:bookmarkStart w:id="10" w:name="OLE_LINK20"/>
            <w:bookmarkEnd w:id="7"/>
            <w:r w:rsidRPr="00734D31">
              <w:rPr>
                <w:b/>
                <w:i/>
                <w:sz w:val="22"/>
                <w:szCs w:val="24"/>
                <w:lang w:val="fr-FR"/>
              </w:rPr>
              <w:t>Int J Mol Sci</w:t>
            </w:r>
            <w:bookmarkEnd w:id="9"/>
            <w:bookmarkEnd w:id="10"/>
            <w:r w:rsidRPr="00734D31">
              <w:rPr>
                <w:rFonts w:hint="eastAsia"/>
                <w:sz w:val="22"/>
                <w:szCs w:val="24"/>
                <w:lang w:val="fr-FR"/>
              </w:rPr>
              <w:t>,</w:t>
            </w:r>
            <w:r w:rsidRPr="00734D31">
              <w:rPr>
                <w:sz w:val="22"/>
                <w:szCs w:val="24"/>
                <w:lang w:val="fr-FR"/>
              </w:rPr>
              <w:t xml:space="preserve"> </w:t>
            </w:r>
            <w:r w:rsidRPr="00734D31">
              <w:rPr>
                <w:rFonts w:hint="eastAsia"/>
                <w:sz w:val="22"/>
                <w:szCs w:val="24"/>
                <w:lang w:val="fr-FR"/>
              </w:rPr>
              <w:t>1</w:t>
            </w:r>
            <w:r w:rsidRPr="00734D31">
              <w:rPr>
                <w:sz w:val="22"/>
                <w:szCs w:val="24"/>
                <w:lang w:val="fr-FR"/>
              </w:rPr>
              <w:t>6(5):10997-1012</w:t>
            </w:r>
            <w:r w:rsidRPr="00734D31">
              <w:rPr>
                <w:rFonts w:hint="eastAsia"/>
                <w:sz w:val="22"/>
                <w:szCs w:val="24"/>
                <w:lang w:val="fr-FR"/>
              </w:rPr>
              <w:t xml:space="preserve">, 2015 </w:t>
            </w:r>
            <w:r w:rsidRPr="00734D31">
              <w:rPr>
                <w:rFonts w:hint="eastAsia"/>
                <w:b/>
                <w:sz w:val="22"/>
              </w:rPr>
              <w:t>JCR Q3</w:t>
            </w:r>
          </w:p>
          <w:p w:rsidR="00AF24F8" w:rsidRPr="00734D31" w:rsidRDefault="00AF24F8" w:rsidP="00AF24F8">
            <w:pPr>
              <w:pStyle w:val="1"/>
              <w:numPr>
                <w:ilvl w:val="0"/>
                <w:numId w:val="8"/>
              </w:numPr>
              <w:spacing w:line="360" w:lineRule="auto"/>
              <w:ind w:firstLineChars="0"/>
              <w:rPr>
                <w:sz w:val="22"/>
                <w:szCs w:val="24"/>
                <w:lang w:val="fr-FR"/>
              </w:rPr>
            </w:pPr>
            <w:r w:rsidRPr="00734D31">
              <w:rPr>
                <w:sz w:val="22"/>
                <w:szCs w:val="24"/>
                <w:lang w:val="fr-FR"/>
              </w:rPr>
              <w:t xml:space="preserve">Xiaoling Liu, Xiaocheng Tang, Li Wang, Jie Li, Hong Wang, Shun Wei, Rui Fang, Wei Ji, Gailing Yuan, Nan Chen, Zemao Gu, Xueqin Liu, Weimin Wang, Muhammad Asim, </w:t>
            </w:r>
            <w:r w:rsidRPr="00734D31">
              <w:rPr>
                <w:b/>
                <w:sz w:val="22"/>
                <w:szCs w:val="24"/>
                <w:lang w:val="fr-FR"/>
              </w:rPr>
              <w:t>Yang Zhou</w:t>
            </w:r>
            <w:r w:rsidRPr="00734D31">
              <w:rPr>
                <w:sz w:val="22"/>
                <w:szCs w:val="24"/>
                <w:lang w:val="fr-FR"/>
              </w:rPr>
              <w:t>*, Li Lin*.</w:t>
            </w:r>
            <w:r w:rsidRPr="00734D31">
              <w:rPr>
                <w:rFonts w:hint="eastAsia"/>
                <w:sz w:val="22"/>
                <w:szCs w:val="24"/>
                <w:lang w:val="fr-FR"/>
              </w:rPr>
              <w:t xml:space="preserve"> Molecular cloning and expression analysis of mannose receptor in blunt snout bream (</w:t>
            </w:r>
            <w:r w:rsidRPr="00734D31">
              <w:rPr>
                <w:rFonts w:hint="eastAsia"/>
                <w:i/>
                <w:sz w:val="22"/>
                <w:szCs w:val="24"/>
                <w:lang w:val="fr-FR"/>
              </w:rPr>
              <w:t>Megalobrama amblycephala</w:t>
            </w:r>
            <w:r w:rsidRPr="00734D31">
              <w:rPr>
                <w:rFonts w:hint="eastAsia"/>
                <w:sz w:val="22"/>
                <w:szCs w:val="24"/>
                <w:lang w:val="fr-FR"/>
              </w:rPr>
              <w:t xml:space="preserve">). </w:t>
            </w:r>
            <w:bookmarkStart w:id="11" w:name="OLE_LINK39"/>
            <w:bookmarkStart w:id="12" w:name="OLE_LINK40"/>
            <w:bookmarkStart w:id="13" w:name="OLE_LINK23"/>
            <w:r w:rsidRPr="00734D31">
              <w:rPr>
                <w:rFonts w:hint="eastAsia"/>
                <w:b/>
                <w:i/>
                <w:sz w:val="22"/>
                <w:szCs w:val="24"/>
                <w:lang w:val="fr-FR"/>
              </w:rPr>
              <w:t>Mol Biol Reps</w:t>
            </w:r>
            <w:bookmarkEnd w:id="11"/>
            <w:bookmarkEnd w:id="12"/>
            <w:bookmarkEnd w:id="13"/>
            <w:r w:rsidRPr="00734D31">
              <w:rPr>
                <w:rFonts w:hint="eastAsia"/>
                <w:sz w:val="22"/>
                <w:szCs w:val="24"/>
                <w:lang w:val="fr-FR"/>
              </w:rPr>
              <w:t xml:space="preserve">, </w:t>
            </w:r>
            <w:r w:rsidRPr="00734D31">
              <w:rPr>
                <w:sz w:val="22"/>
                <w:szCs w:val="24"/>
                <w:lang w:val="fr-FR"/>
              </w:rPr>
              <w:t>41(7):4601-11</w:t>
            </w:r>
            <w:r w:rsidRPr="00734D31">
              <w:rPr>
                <w:rFonts w:hint="eastAsia"/>
                <w:sz w:val="22"/>
                <w:szCs w:val="24"/>
                <w:lang w:val="fr-FR"/>
              </w:rPr>
              <w:t>, 2014</w:t>
            </w:r>
            <w:r w:rsidRPr="00734D31">
              <w:rPr>
                <w:rFonts w:hint="eastAsia"/>
                <w:b/>
                <w:sz w:val="22"/>
                <w:szCs w:val="24"/>
                <w:lang w:val="fr-FR"/>
              </w:rPr>
              <w:t xml:space="preserve"> </w:t>
            </w:r>
            <w:r w:rsidRPr="00734D31">
              <w:rPr>
                <w:rFonts w:hint="eastAsia"/>
                <w:b/>
                <w:sz w:val="22"/>
              </w:rPr>
              <w:t>JCR Q4</w:t>
            </w:r>
          </w:p>
          <w:p w:rsidR="00AF24F8" w:rsidRPr="00734D31" w:rsidRDefault="00AF24F8" w:rsidP="00AF24F8">
            <w:pPr>
              <w:widowControl/>
              <w:numPr>
                <w:ilvl w:val="0"/>
                <w:numId w:val="8"/>
              </w:numPr>
              <w:spacing w:line="360" w:lineRule="auto"/>
              <w:rPr>
                <w:sz w:val="22"/>
              </w:rPr>
            </w:pPr>
            <w:r w:rsidRPr="00734D31">
              <w:rPr>
                <w:b/>
                <w:sz w:val="22"/>
              </w:rPr>
              <w:t>Yang Zhou</w:t>
            </w:r>
            <w:r w:rsidRPr="00734D31">
              <w:rPr>
                <w:sz w:val="22"/>
              </w:rPr>
              <w:t xml:space="preserve">, Tracey S Hanks, </w:t>
            </w:r>
            <w:proofErr w:type="spellStart"/>
            <w:r w:rsidRPr="00734D31">
              <w:rPr>
                <w:sz w:val="22"/>
              </w:rPr>
              <w:t>Wenchao</w:t>
            </w:r>
            <w:proofErr w:type="spellEnd"/>
            <w:r w:rsidRPr="00734D31">
              <w:rPr>
                <w:sz w:val="22"/>
              </w:rPr>
              <w:t xml:space="preserve"> </w:t>
            </w:r>
            <w:proofErr w:type="spellStart"/>
            <w:r w:rsidRPr="00734D31">
              <w:rPr>
                <w:sz w:val="22"/>
              </w:rPr>
              <w:t>Feng</w:t>
            </w:r>
            <w:proofErr w:type="spellEnd"/>
            <w:r w:rsidRPr="00734D31">
              <w:rPr>
                <w:sz w:val="22"/>
              </w:rPr>
              <w:t xml:space="preserve">, </w:t>
            </w:r>
            <w:proofErr w:type="spellStart"/>
            <w:r w:rsidRPr="00734D31">
              <w:rPr>
                <w:sz w:val="22"/>
              </w:rPr>
              <w:t>Jinquan</w:t>
            </w:r>
            <w:proofErr w:type="spellEnd"/>
            <w:r w:rsidRPr="00734D31">
              <w:rPr>
                <w:sz w:val="22"/>
              </w:rPr>
              <w:t xml:space="preserve"> Li, </w:t>
            </w:r>
            <w:proofErr w:type="spellStart"/>
            <w:r w:rsidRPr="00734D31">
              <w:rPr>
                <w:sz w:val="22"/>
              </w:rPr>
              <w:t>Guanghui</w:t>
            </w:r>
            <w:proofErr w:type="spellEnd"/>
            <w:r w:rsidRPr="00734D31">
              <w:rPr>
                <w:sz w:val="22"/>
              </w:rPr>
              <w:t xml:space="preserve"> Liu, </w:t>
            </w:r>
            <w:proofErr w:type="spellStart"/>
            <w:r w:rsidRPr="00734D31">
              <w:rPr>
                <w:sz w:val="22"/>
              </w:rPr>
              <w:t>Mengyao</w:t>
            </w:r>
            <w:proofErr w:type="spellEnd"/>
            <w:r w:rsidRPr="00734D31">
              <w:rPr>
                <w:sz w:val="22"/>
              </w:rPr>
              <w:t xml:space="preserve"> Liu, </w:t>
            </w:r>
            <w:proofErr w:type="spellStart"/>
            <w:r w:rsidRPr="00734D31">
              <w:rPr>
                <w:sz w:val="22"/>
              </w:rPr>
              <w:t>Benfang</w:t>
            </w:r>
            <w:proofErr w:type="spellEnd"/>
            <w:r w:rsidRPr="00734D31">
              <w:rPr>
                <w:sz w:val="22"/>
              </w:rPr>
              <w:t xml:space="preserve"> Lei*, The </w:t>
            </w:r>
            <w:proofErr w:type="spellStart"/>
            <w:r w:rsidRPr="00734D31">
              <w:rPr>
                <w:i/>
                <w:sz w:val="22"/>
              </w:rPr>
              <w:t>sagA</w:t>
            </w:r>
            <w:proofErr w:type="spellEnd"/>
            <w:r w:rsidRPr="00734D31">
              <w:rPr>
                <w:i/>
                <w:sz w:val="22"/>
              </w:rPr>
              <w:t>/</w:t>
            </w:r>
            <w:proofErr w:type="spellStart"/>
            <w:r w:rsidRPr="00734D31">
              <w:rPr>
                <w:i/>
                <w:sz w:val="22"/>
              </w:rPr>
              <w:t>pel</w:t>
            </w:r>
            <w:proofErr w:type="spellEnd"/>
            <w:r w:rsidRPr="00734D31">
              <w:rPr>
                <w:i/>
                <w:sz w:val="22"/>
              </w:rPr>
              <w:t xml:space="preserve"> </w:t>
            </w:r>
            <w:r w:rsidRPr="00734D31">
              <w:rPr>
                <w:sz w:val="22"/>
              </w:rPr>
              <w:t xml:space="preserve">locus does not regulate the expression of the M protein of the M1T1 lineage of group A Streptococcus, </w:t>
            </w:r>
            <w:r w:rsidRPr="00734D31">
              <w:rPr>
                <w:b/>
                <w:i/>
                <w:sz w:val="22"/>
              </w:rPr>
              <w:t>Virulence</w:t>
            </w:r>
            <w:r w:rsidRPr="00734D31">
              <w:rPr>
                <w:sz w:val="22"/>
              </w:rPr>
              <w:t xml:space="preserve">, 2013, 4(8): 698-706 </w:t>
            </w:r>
            <w:bookmarkStart w:id="14" w:name="OLE_LINK24"/>
            <w:bookmarkStart w:id="15" w:name="OLE_LINK25"/>
            <w:r w:rsidRPr="00734D31">
              <w:rPr>
                <w:rFonts w:hint="eastAsia"/>
                <w:b/>
                <w:sz w:val="22"/>
              </w:rPr>
              <w:t>JCR Q1</w:t>
            </w:r>
            <w:bookmarkEnd w:id="14"/>
            <w:bookmarkEnd w:id="15"/>
          </w:p>
          <w:p w:rsidR="003A363B" w:rsidRPr="00734D31" w:rsidRDefault="00AF24F8" w:rsidP="00623C7F">
            <w:pPr>
              <w:widowControl/>
              <w:numPr>
                <w:ilvl w:val="0"/>
                <w:numId w:val="8"/>
              </w:numPr>
              <w:spacing w:line="360" w:lineRule="auto"/>
              <w:rPr>
                <w:sz w:val="24"/>
              </w:rPr>
            </w:pPr>
            <w:r w:rsidRPr="00734D31">
              <w:rPr>
                <w:b/>
                <w:sz w:val="22"/>
              </w:rPr>
              <w:t>Yang Zhou</w:t>
            </w:r>
            <w:r w:rsidRPr="00734D31">
              <w:rPr>
                <w:sz w:val="22"/>
              </w:rPr>
              <w:t xml:space="preserve">, Lu Li, </w:t>
            </w:r>
            <w:proofErr w:type="spellStart"/>
            <w:r w:rsidRPr="00734D31">
              <w:rPr>
                <w:sz w:val="22"/>
              </w:rPr>
              <w:t>Zhaohui</w:t>
            </w:r>
            <w:proofErr w:type="spellEnd"/>
            <w:r w:rsidRPr="00734D31">
              <w:rPr>
                <w:sz w:val="22"/>
              </w:rPr>
              <w:t xml:space="preserve"> Chen, Hong Yuan, </w:t>
            </w:r>
            <w:proofErr w:type="spellStart"/>
            <w:r w:rsidRPr="00734D31">
              <w:rPr>
                <w:sz w:val="22"/>
              </w:rPr>
              <w:t>Huanchun</w:t>
            </w:r>
            <w:proofErr w:type="spellEnd"/>
            <w:r w:rsidRPr="00734D31">
              <w:rPr>
                <w:sz w:val="22"/>
              </w:rPr>
              <w:t xml:space="preserve"> Chen, </w:t>
            </w:r>
            <w:proofErr w:type="spellStart"/>
            <w:r w:rsidRPr="00734D31">
              <w:rPr>
                <w:sz w:val="22"/>
              </w:rPr>
              <w:t>Rui</w:t>
            </w:r>
            <w:proofErr w:type="spellEnd"/>
            <w:r w:rsidRPr="00734D31">
              <w:rPr>
                <w:sz w:val="22"/>
              </w:rPr>
              <w:t xml:space="preserve"> Zhou*, Adhesion protein </w:t>
            </w:r>
            <w:proofErr w:type="spellStart"/>
            <w:r w:rsidRPr="00734D31">
              <w:rPr>
                <w:sz w:val="22"/>
              </w:rPr>
              <w:t>ApfA</w:t>
            </w:r>
            <w:proofErr w:type="spellEnd"/>
            <w:r w:rsidRPr="00734D31">
              <w:rPr>
                <w:sz w:val="22"/>
              </w:rPr>
              <w:t xml:space="preserve"> of </w:t>
            </w:r>
            <w:proofErr w:type="spellStart"/>
            <w:r w:rsidRPr="00734D31">
              <w:rPr>
                <w:i/>
                <w:sz w:val="22"/>
              </w:rPr>
              <w:t>Actinobacillus</w:t>
            </w:r>
            <w:proofErr w:type="spellEnd"/>
            <w:r w:rsidRPr="00734D31">
              <w:rPr>
                <w:i/>
                <w:sz w:val="22"/>
              </w:rPr>
              <w:t xml:space="preserve"> </w:t>
            </w:r>
            <w:proofErr w:type="spellStart"/>
            <w:r w:rsidRPr="00734D31">
              <w:rPr>
                <w:i/>
                <w:sz w:val="22"/>
              </w:rPr>
              <w:t>pleuropneumoniae</w:t>
            </w:r>
            <w:proofErr w:type="spellEnd"/>
            <w:r w:rsidRPr="00734D31">
              <w:rPr>
                <w:i/>
                <w:sz w:val="22"/>
              </w:rPr>
              <w:t xml:space="preserve"> </w:t>
            </w:r>
            <w:r w:rsidRPr="00734D31">
              <w:rPr>
                <w:sz w:val="22"/>
              </w:rPr>
              <w:t xml:space="preserve">is required for pathogenesis and is a potential target for vaccine development, </w:t>
            </w:r>
            <w:bookmarkStart w:id="16" w:name="OLE_LINK13"/>
            <w:bookmarkStart w:id="17" w:name="OLE_LINK14"/>
            <w:bookmarkStart w:id="18" w:name="OLE_LINK17"/>
            <w:bookmarkStart w:id="19" w:name="OLE_LINK18"/>
            <w:proofErr w:type="spellStart"/>
            <w:r w:rsidRPr="00734D31">
              <w:rPr>
                <w:b/>
                <w:i/>
                <w:sz w:val="22"/>
              </w:rPr>
              <w:t>Clin</w:t>
            </w:r>
            <w:proofErr w:type="spellEnd"/>
            <w:r w:rsidRPr="00734D31">
              <w:rPr>
                <w:b/>
                <w:i/>
                <w:sz w:val="22"/>
              </w:rPr>
              <w:t xml:space="preserve"> Vaccine </w:t>
            </w:r>
            <w:proofErr w:type="spellStart"/>
            <w:r w:rsidRPr="00734D31">
              <w:rPr>
                <w:b/>
                <w:i/>
                <w:sz w:val="22"/>
              </w:rPr>
              <w:t>Immunol</w:t>
            </w:r>
            <w:bookmarkEnd w:id="16"/>
            <w:bookmarkEnd w:id="17"/>
            <w:proofErr w:type="spellEnd"/>
            <w:r w:rsidRPr="00734D31">
              <w:rPr>
                <w:sz w:val="22"/>
              </w:rPr>
              <w:t>,</w:t>
            </w:r>
            <w:bookmarkEnd w:id="18"/>
            <w:bookmarkEnd w:id="19"/>
            <w:r w:rsidRPr="00734D31">
              <w:rPr>
                <w:sz w:val="22"/>
              </w:rPr>
              <w:t xml:space="preserve"> 2013, 20(2): 287-94</w:t>
            </w:r>
            <w:r w:rsidRPr="00734D31">
              <w:rPr>
                <w:rFonts w:hint="eastAsia"/>
                <w:sz w:val="22"/>
              </w:rPr>
              <w:t xml:space="preserve"> </w:t>
            </w:r>
            <w:bookmarkStart w:id="20" w:name="OLE_LINK21"/>
            <w:bookmarkStart w:id="21" w:name="OLE_LINK22"/>
            <w:r w:rsidRPr="00734D31">
              <w:rPr>
                <w:rFonts w:hint="eastAsia"/>
                <w:b/>
                <w:sz w:val="22"/>
              </w:rPr>
              <w:t>JCR Q3</w:t>
            </w:r>
            <w:bookmarkEnd w:id="20"/>
            <w:bookmarkEnd w:id="21"/>
          </w:p>
        </w:tc>
      </w:tr>
      <w:tr w:rsidR="00752892" w:rsidRPr="00883BE7" w:rsidTr="00752892">
        <w:tblPrEx>
          <w:tblCellMar>
            <w:left w:w="108" w:type="dxa"/>
            <w:right w:w="108" w:type="dxa"/>
          </w:tblCellMar>
        </w:tblPrEx>
        <w:trPr>
          <w:trHeight w:val="608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752892" w:rsidRPr="00752892" w:rsidRDefault="00752892" w:rsidP="00623C7F">
            <w:pPr>
              <w:rPr>
                <w:b/>
                <w:sz w:val="24"/>
              </w:rPr>
            </w:pPr>
            <w:r w:rsidRPr="00752892">
              <w:rPr>
                <w:rFonts w:hint="eastAsia"/>
                <w:b/>
                <w:sz w:val="24"/>
              </w:rPr>
              <w:lastRenderedPageBreak/>
              <w:t xml:space="preserve">Additional Information </w:t>
            </w:r>
          </w:p>
        </w:tc>
      </w:tr>
      <w:tr w:rsidR="00752892" w:rsidRPr="00883BE7" w:rsidTr="00734D31">
        <w:tblPrEx>
          <w:tblCellMar>
            <w:left w:w="108" w:type="dxa"/>
            <w:right w:w="108" w:type="dxa"/>
          </w:tblCellMar>
        </w:tblPrEx>
        <w:trPr>
          <w:trHeight w:val="3058"/>
        </w:trPr>
        <w:tc>
          <w:tcPr>
            <w:tcW w:w="9476" w:type="dxa"/>
            <w:gridSpan w:val="6"/>
          </w:tcPr>
          <w:p w:rsidR="00C00B4A" w:rsidRPr="00C00B4A" w:rsidRDefault="00C00B4A" w:rsidP="00734D31">
            <w:pPr>
              <w:adjustRightInd w:val="0"/>
              <w:snapToGrid w:val="0"/>
              <w:spacing w:beforeLines="150" w:before="468" w:afterLines="50" w:after="156"/>
              <w:rPr>
                <w:b/>
                <w:sz w:val="24"/>
                <w:u w:val="single"/>
              </w:rPr>
            </w:pPr>
            <w:r w:rsidRPr="00C00B4A">
              <w:rPr>
                <w:b/>
                <w:sz w:val="24"/>
                <w:u w:val="single"/>
              </w:rPr>
              <w:t>FUNDED PROJECT (PI)</w:t>
            </w:r>
          </w:p>
          <w:p w:rsidR="00C00B4A" w:rsidRPr="00C00B4A" w:rsidRDefault="00C00B4A" w:rsidP="00734D31">
            <w:pPr>
              <w:pStyle w:val="1"/>
              <w:spacing w:line="360" w:lineRule="auto"/>
              <w:ind w:left="34" w:firstLineChars="0" w:firstLine="0"/>
              <w:rPr>
                <w:sz w:val="24"/>
                <w:szCs w:val="24"/>
                <w:lang w:val="fr-FR"/>
              </w:rPr>
            </w:pPr>
            <w:r w:rsidRPr="00C00B4A">
              <w:rPr>
                <w:sz w:val="24"/>
                <w:szCs w:val="24"/>
                <w:lang w:val="fr-FR"/>
              </w:rPr>
              <w:t>2017, PI, National Natural Science Foundation of China, Project (31772889)</w:t>
            </w:r>
          </w:p>
          <w:p w:rsidR="00C00B4A" w:rsidRPr="00C00B4A" w:rsidRDefault="00C00B4A" w:rsidP="00734D31">
            <w:pPr>
              <w:pStyle w:val="1"/>
              <w:spacing w:line="360" w:lineRule="auto"/>
              <w:ind w:left="34" w:firstLineChars="0" w:firstLine="0"/>
              <w:rPr>
                <w:sz w:val="24"/>
                <w:szCs w:val="24"/>
                <w:lang w:val="fr-FR"/>
              </w:rPr>
            </w:pPr>
            <w:r w:rsidRPr="00C00B4A">
              <w:rPr>
                <w:sz w:val="24"/>
                <w:szCs w:val="24"/>
                <w:lang w:val="fr-FR"/>
              </w:rPr>
              <w:t>2015, PI, Fundamental Research Funds for the Central Universities, Project (2662016QD010)</w:t>
            </w:r>
          </w:p>
          <w:p w:rsidR="00C00B4A" w:rsidRPr="00C00B4A" w:rsidRDefault="00C00B4A" w:rsidP="00734D31">
            <w:pPr>
              <w:pStyle w:val="1"/>
              <w:spacing w:line="360" w:lineRule="auto"/>
              <w:ind w:left="34" w:firstLineChars="0" w:firstLine="0"/>
              <w:rPr>
                <w:sz w:val="24"/>
                <w:szCs w:val="24"/>
                <w:lang w:val="fr-FR"/>
              </w:rPr>
            </w:pPr>
            <w:r w:rsidRPr="00C00B4A">
              <w:rPr>
                <w:sz w:val="24"/>
                <w:szCs w:val="24"/>
                <w:lang w:val="fr-FR"/>
              </w:rPr>
              <w:t>2015, PI, China Postdoctoral Science Foundation (2015T80819)</w:t>
            </w:r>
          </w:p>
          <w:p w:rsidR="00752892" w:rsidRPr="00883BE7" w:rsidRDefault="00C00B4A" w:rsidP="00734D31">
            <w:pPr>
              <w:pStyle w:val="1"/>
              <w:spacing w:line="360" w:lineRule="auto"/>
              <w:ind w:left="34" w:firstLineChars="0" w:firstLine="0"/>
              <w:rPr>
                <w:sz w:val="24"/>
              </w:rPr>
            </w:pPr>
            <w:r w:rsidRPr="00C00B4A">
              <w:rPr>
                <w:sz w:val="24"/>
                <w:szCs w:val="24"/>
                <w:lang w:val="fr-FR"/>
              </w:rPr>
              <w:t>2014, PI, National Natural Science Foundation of China, Project (31402341)</w:t>
            </w:r>
          </w:p>
        </w:tc>
      </w:tr>
    </w:tbl>
    <w:p w:rsidR="008A3A3F" w:rsidRDefault="008A3A3F" w:rsidP="008A3A3F">
      <w:pPr>
        <w:jc w:val="center"/>
        <w:rPr>
          <w:sz w:val="24"/>
        </w:rPr>
      </w:pPr>
    </w:p>
    <w:p w:rsidR="008A3A3F" w:rsidRPr="00AA226A" w:rsidRDefault="008A3A3F" w:rsidP="008A3A3F">
      <w:pPr>
        <w:tabs>
          <w:tab w:val="left" w:pos="840"/>
        </w:tabs>
        <w:rPr>
          <w:sz w:val="24"/>
        </w:rPr>
      </w:pPr>
    </w:p>
    <w:p w:rsidR="00CD6A39" w:rsidRDefault="00CD6A39"/>
    <w:sectPr w:rsidR="00CD6A39" w:rsidSect="00C16E59">
      <w:headerReference w:type="default" r:id="rId11"/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10" w:rsidRDefault="00CA7C10" w:rsidP="008A3A3F">
      <w:r>
        <w:separator/>
      </w:r>
    </w:p>
  </w:endnote>
  <w:endnote w:type="continuationSeparator" w:id="0">
    <w:p w:rsidR="00CA7C10" w:rsidRDefault="00CA7C10" w:rsidP="008A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10" w:rsidRDefault="00CA7C10" w:rsidP="008A3A3F">
      <w:r>
        <w:separator/>
      </w:r>
    </w:p>
  </w:footnote>
  <w:footnote w:type="continuationSeparator" w:id="0">
    <w:p w:rsidR="00CA7C10" w:rsidRDefault="00CA7C10" w:rsidP="008A3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15" w:rsidRDefault="00CA7C10" w:rsidP="005D7525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45A"/>
    <w:multiLevelType w:val="hybridMultilevel"/>
    <w:tmpl w:val="B9E05AEA"/>
    <w:lvl w:ilvl="0" w:tplc="4008EA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BB5BA2"/>
    <w:multiLevelType w:val="hybridMultilevel"/>
    <w:tmpl w:val="367C87CE"/>
    <w:lvl w:ilvl="0" w:tplc="1BEA28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3A7CC4"/>
    <w:multiLevelType w:val="hybridMultilevel"/>
    <w:tmpl w:val="686C7404"/>
    <w:lvl w:ilvl="0" w:tplc="63181C6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B2264E"/>
    <w:multiLevelType w:val="hybridMultilevel"/>
    <w:tmpl w:val="92F2CE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6B80E77"/>
    <w:multiLevelType w:val="hybridMultilevel"/>
    <w:tmpl w:val="4198BA02"/>
    <w:lvl w:ilvl="0" w:tplc="1BEA28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ABC5161"/>
    <w:multiLevelType w:val="hybridMultilevel"/>
    <w:tmpl w:val="9AE60B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3F2445"/>
    <w:multiLevelType w:val="hybridMultilevel"/>
    <w:tmpl w:val="5192B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51334FA"/>
    <w:multiLevelType w:val="hybridMultilevel"/>
    <w:tmpl w:val="D3B08E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3F"/>
    <w:rsid w:val="00102558"/>
    <w:rsid w:val="00376EBF"/>
    <w:rsid w:val="003A363B"/>
    <w:rsid w:val="00587AC1"/>
    <w:rsid w:val="006B37D1"/>
    <w:rsid w:val="006C3A5C"/>
    <w:rsid w:val="00734D31"/>
    <w:rsid w:val="00752892"/>
    <w:rsid w:val="008A3A3F"/>
    <w:rsid w:val="009F5FF7"/>
    <w:rsid w:val="00A359F4"/>
    <w:rsid w:val="00AF24F8"/>
    <w:rsid w:val="00B1028A"/>
    <w:rsid w:val="00C00B4A"/>
    <w:rsid w:val="00CA7C10"/>
    <w:rsid w:val="00CD6A39"/>
    <w:rsid w:val="00E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A3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3A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A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3A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3A3F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87AC1"/>
    <w:pPr>
      <w:ind w:firstLineChars="200" w:firstLine="420"/>
    </w:pPr>
  </w:style>
  <w:style w:type="paragraph" w:customStyle="1" w:styleId="1">
    <w:name w:val="列出段落1"/>
    <w:basedOn w:val="a"/>
    <w:uiPriority w:val="99"/>
    <w:rsid w:val="00AF24F8"/>
    <w:pPr>
      <w:ind w:firstLineChars="200" w:firstLine="4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A3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3A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A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3A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3A3F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87AC1"/>
    <w:pPr>
      <w:ind w:firstLineChars="200" w:firstLine="420"/>
    </w:pPr>
  </w:style>
  <w:style w:type="paragraph" w:customStyle="1" w:styleId="1">
    <w:name w:val="列出段落1"/>
    <w:basedOn w:val="a"/>
    <w:uiPriority w:val="99"/>
    <w:rsid w:val="00AF24F8"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cbi.nlm.nih.gov/pubmed/259883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Contribution+of+nuclease+to+the+pathogenesis+of+Aeromonas+hydrophila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3565</Characters>
  <Application>Microsoft Office Word</Application>
  <DocSecurity>0</DocSecurity>
  <Lines>29</Lines>
  <Paragraphs>8</Paragraphs>
  <ScaleCrop>false</ScaleCrop>
  <Company>Microsoft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Yang</cp:lastModifiedBy>
  <cp:revision>3</cp:revision>
  <dcterms:created xsi:type="dcterms:W3CDTF">2017-08-30T07:05:00Z</dcterms:created>
  <dcterms:modified xsi:type="dcterms:W3CDTF">2017-08-30T07:09:00Z</dcterms:modified>
</cp:coreProperties>
</file>